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732C0C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E51357" w:rsidRPr="00FE6282">
        <w:rPr>
          <w:sz w:val="28"/>
          <w:szCs w:val="28"/>
        </w:rPr>
        <w:t>06</w:t>
      </w:r>
      <w:r w:rsidRPr="00FE6282">
        <w:rPr>
          <w:sz w:val="28"/>
          <w:szCs w:val="28"/>
        </w:rPr>
        <w:t>.</w:t>
      </w:r>
      <w:r w:rsidR="00BC5D65" w:rsidRPr="00FE6282">
        <w:rPr>
          <w:sz w:val="28"/>
          <w:szCs w:val="28"/>
        </w:rPr>
        <w:t>0</w:t>
      </w:r>
      <w:r w:rsidR="00BD6491" w:rsidRPr="00FE6282">
        <w:rPr>
          <w:sz w:val="28"/>
          <w:szCs w:val="28"/>
        </w:rPr>
        <w:t>3</w:t>
      </w:r>
      <w:r w:rsidRPr="00FE6282">
        <w:rPr>
          <w:sz w:val="28"/>
          <w:szCs w:val="28"/>
        </w:rPr>
        <w:t>.</w:t>
      </w:r>
      <w:r w:rsidRPr="00FE6282">
        <w:rPr>
          <w:sz w:val="28"/>
          <w:lang w:eastAsia="ru-RU"/>
        </w:rPr>
        <w:t>201</w:t>
      </w:r>
      <w:r w:rsidR="00BC5D65" w:rsidRPr="00FE6282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FE6282" w:rsidRPr="00732C0C">
        <w:rPr>
          <w:sz w:val="28"/>
          <w:szCs w:val="28"/>
          <w:lang w:val="ru-RU"/>
        </w:rPr>
        <w:t>891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51357" w:rsidRPr="009F32D2">
        <w:rPr>
          <w:sz w:val="28"/>
          <w:szCs w:val="28"/>
        </w:rPr>
        <w:t>06</w:t>
      </w:r>
      <w:r w:rsidRPr="009F32D2">
        <w:rPr>
          <w:sz w:val="28"/>
          <w:szCs w:val="28"/>
        </w:rPr>
        <w:t>.</w:t>
      </w:r>
      <w:r w:rsidR="00BC5D65" w:rsidRPr="009F32D2">
        <w:rPr>
          <w:sz w:val="28"/>
          <w:szCs w:val="28"/>
        </w:rPr>
        <w:t>0</w:t>
      </w:r>
      <w:r w:rsidR="00BD6491" w:rsidRPr="009F32D2">
        <w:rPr>
          <w:sz w:val="28"/>
          <w:szCs w:val="28"/>
        </w:rPr>
        <w:t>3</w:t>
      </w:r>
      <w:r w:rsidRPr="009F32D2">
        <w:rPr>
          <w:sz w:val="28"/>
          <w:szCs w:val="28"/>
        </w:rPr>
        <w:t>.201</w:t>
      </w:r>
      <w:r w:rsidR="00BC5D65" w:rsidRPr="009F32D2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FE6282">
        <w:rPr>
          <w:sz w:val="28"/>
          <w:szCs w:val="28"/>
          <w:lang w:val="en-US"/>
        </w:rPr>
        <w:t>860</w:t>
      </w:r>
      <w:r w:rsidR="00F6416B">
        <w:rPr>
          <w:sz w:val="28"/>
          <w:szCs w:val="28"/>
        </w:rPr>
        <w:t>-872, 874-</w:t>
      </w:r>
      <w:r w:rsidR="009E34DC">
        <w:rPr>
          <w:sz w:val="28"/>
          <w:szCs w:val="28"/>
        </w:rPr>
        <w:t>885, 889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96"/>
        <w:gridCol w:w="708"/>
        <w:gridCol w:w="2977"/>
        <w:gridCol w:w="1276"/>
        <w:gridCol w:w="1276"/>
        <w:gridCol w:w="1351"/>
        <w:gridCol w:w="1315"/>
        <w:gridCol w:w="811"/>
        <w:gridCol w:w="3040"/>
      </w:tblGrid>
      <w:tr w:rsidR="00BC5D65" w:rsidRPr="00BC5D65" w:rsidTr="00623127">
        <w:trPr>
          <w:jc w:val="center"/>
        </w:trPr>
        <w:tc>
          <w:tcPr>
            <w:tcW w:w="1980" w:type="dxa"/>
            <w:vAlign w:val="center"/>
          </w:tcPr>
          <w:p w:rsidR="00BC5D65" w:rsidRPr="008D099C" w:rsidRDefault="00BC5D65" w:rsidP="00FE081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896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FE0818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35C38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351" w:type="dxa"/>
            <w:vAlign w:val="center"/>
          </w:tcPr>
          <w:p w:rsidR="00BC5D65" w:rsidRPr="008D099C" w:rsidRDefault="000A36B9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15" w:type="dxa"/>
            <w:vAlign w:val="center"/>
          </w:tcPr>
          <w:p w:rsidR="00BC5D65" w:rsidRPr="008D099C" w:rsidRDefault="00BC5D65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11" w:type="dxa"/>
            <w:vAlign w:val="center"/>
          </w:tcPr>
          <w:p w:rsidR="00BC5D65" w:rsidRPr="00BD6491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6491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BD6491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BD64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3040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EC6CA8" w:rsidRPr="00FE0818" w:rsidTr="007D7A92">
        <w:trPr>
          <w:jc w:val="center"/>
        </w:trPr>
        <w:tc>
          <w:tcPr>
            <w:tcW w:w="1980" w:type="dxa"/>
            <w:vMerge w:val="restart"/>
            <w:vAlign w:val="center"/>
          </w:tcPr>
          <w:p w:rsidR="00EC6CA8" w:rsidRPr="00FE0818" w:rsidRDefault="00EC6CA8" w:rsidP="00FE081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896" w:type="dxa"/>
            <w:vMerge w:val="restart"/>
            <w:vAlign w:val="center"/>
          </w:tcPr>
          <w:p w:rsidR="00EC6CA8" w:rsidRPr="000B71BE" w:rsidRDefault="000B71BE" w:rsidP="00524B1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524B16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732C0C" w:rsidP="00FE0818">
            <w:pPr>
              <w:ind w:left="-32" w:right="-102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524B16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65/19/13-KL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62312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475 078 840,00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623127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FE0818">
              <w:rPr>
                <w:sz w:val="18"/>
                <w:szCs w:val="18"/>
                <w:lang w:eastAsia="uk-UA"/>
              </w:rPr>
              <w:t>49 377 517,00</w:t>
            </w:r>
          </w:p>
        </w:tc>
        <w:tc>
          <w:tcPr>
            <w:tcW w:w="1315" w:type="dxa"/>
            <w:vAlign w:val="center"/>
          </w:tcPr>
          <w:p w:rsidR="00EC6CA8" w:rsidRPr="00FE0818" w:rsidRDefault="00EC6CA8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C6CA8" w:rsidRPr="00FE0818" w:rsidRDefault="00EC6CA8" w:rsidP="00524B1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EC6CA8" w:rsidRPr="00FE0818" w:rsidRDefault="0058244B" w:rsidP="00524B1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8244B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EC6CA8" w:rsidRPr="00FE0818" w:rsidTr="007D7A92">
        <w:trPr>
          <w:jc w:val="center"/>
        </w:trPr>
        <w:tc>
          <w:tcPr>
            <w:tcW w:w="1980" w:type="dxa"/>
            <w:vMerge/>
            <w:vAlign w:val="center"/>
          </w:tcPr>
          <w:p w:rsidR="00EC6CA8" w:rsidRPr="00FE0818" w:rsidRDefault="00EC6CA8" w:rsidP="00FE081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right w:val="single" w:sz="4" w:space="0" w:color="000000"/>
            </w:tcBorders>
            <w:vAlign w:val="center"/>
          </w:tcPr>
          <w:p w:rsidR="00EC6CA8" w:rsidRPr="00FE0818" w:rsidRDefault="00EC6CA8" w:rsidP="00AD775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AD775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FE0818">
            <w:pPr>
              <w:ind w:left="-32" w:right="23"/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AD7751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  <w:lang w:eastAsia="uk-UA"/>
              </w:rPr>
              <w:t>266/12-KLMV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62312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53 091 821,00</w:t>
            </w: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CA8" w:rsidRPr="00FE0818" w:rsidRDefault="00EC6CA8" w:rsidP="00623127">
            <w:pPr>
              <w:ind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EC6CA8" w:rsidRPr="00FE0818" w:rsidRDefault="00EC6CA8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C6CA8" w:rsidRPr="00FE0818" w:rsidRDefault="00EC6CA8" w:rsidP="00AD775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EC6CA8" w:rsidRPr="00FE0818" w:rsidRDefault="00EC6CA8" w:rsidP="00AD775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896" w:type="dxa"/>
            <w:vAlign w:val="center"/>
          </w:tcPr>
          <w:p w:rsidR="00732C0C" w:rsidRPr="00316394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FE0818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FC65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№07/12-KLMV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476 303 269,78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8" w:right="-11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E0818">
              <w:rPr>
                <w:sz w:val="18"/>
                <w:szCs w:val="18"/>
                <w:lang w:eastAsia="uk-UA"/>
              </w:rPr>
              <w:t>280 558 918,00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829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316394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32C0C" w:rsidRDefault="00732C0C" w:rsidP="00732C0C">
            <w:r w:rsidRPr="00FC65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235/KL-13</w:t>
            </w:r>
          </w:p>
        </w:tc>
        <w:tc>
          <w:tcPr>
            <w:tcW w:w="1276" w:type="dxa"/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132 103 160,04</w:t>
            </w:r>
          </w:p>
        </w:tc>
        <w:tc>
          <w:tcPr>
            <w:tcW w:w="1351" w:type="dxa"/>
            <w:vMerge w:val="restart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val="ru-RU"/>
              </w:rPr>
              <w:t>21 529 219,31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C1C2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2C0C" w:rsidRPr="00FE0818" w:rsidRDefault="00732C0C" w:rsidP="00732C0C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val="ru-RU"/>
              </w:rPr>
              <w:t>229/KL-13</w:t>
            </w:r>
          </w:p>
        </w:tc>
        <w:tc>
          <w:tcPr>
            <w:tcW w:w="1276" w:type="dxa"/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13 149 093,92</w:t>
            </w:r>
          </w:p>
        </w:tc>
        <w:tc>
          <w:tcPr>
            <w:tcW w:w="1351" w:type="dxa"/>
            <w:vMerge/>
            <w:vAlign w:val="center"/>
          </w:tcPr>
          <w:p w:rsidR="00732C0C" w:rsidRPr="00FE0818" w:rsidRDefault="00732C0C" w:rsidP="00732C0C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732C0C" w:rsidRDefault="00732C0C" w:rsidP="00732C0C">
            <w:r w:rsidRPr="00FC658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236/KL-13</w:t>
            </w:r>
          </w:p>
        </w:tc>
        <w:tc>
          <w:tcPr>
            <w:tcW w:w="1276" w:type="dxa"/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29 111 666,59</w:t>
            </w:r>
          </w:p>
        </w:tc>
        <w:tc>
          <w:tcPr>
            <w:tcW w:w="1351" w:type="dxa"/>
            <w:vMerge/>
            <w:vAlign w:val="center"/>
          </w:tcPr>
          <w:p w:rsidR="00732C0C" w:rsidRPr="00FE0818" w:rsidRDefault="00732C0C" w:rsidP="00732C0C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6CA8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EC6CA8" w:rsidRPr="00FE0818" w:rsidRDefault="00EC6CA8" w:rsidP="00FE08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EC6CA8" w:rsidRPr="00FE0818" w:rsidRDefault="00EC6CA8" w:rsidP="009328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C6CA8" w:rsidRPr="00FE0818" w:rsidRDefault="00EC6CA8" w:rsidP="0093281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A8" w:rsidRPr="00FE0818" w:rsidRDefault="00EC6CA8" w:rsidP="00FE0818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EC6CA8" w:rsidRPr="00FE0818" w:rsidRDefault="00EC6CA8" w:rsidP="009328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C6CA8" w:rsidRPr="00FE0818" w:rsidRDefault="00EC6CA8" w:rsidP="0062312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val="ru-RU"/>
              </w:rPr>
              <w:t>174 363 920,55</w:t>
            </w:r>
          </w:p>
        </w:tc>
        <w:tc>
          <w:tcPr>
            <w:tcW w:w="1351" w:type="dxa"/>
            <w:vAlign w:val="center"/>
          </w:tcPr>
          <w:p w:rsidR="00EC6CA8" w:rsidRPr="00FE0818" w:rsidRDefault="00EC6CA8" w:rsidP="0062312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val="ru-RU"/>
              </w:rPr>
              <w:t>21 529 219,31</w:t>
            </w:r>
          </w:p>
        </w:tc>
        <w:tc>
          <w:tcPr>
            <w:tcW w:w="1315" w:type="dxa"/>
            <w:vAlign w:val="center"/>
          </w:tcPr>
          <w:p w:rsidR="00EC6CA8" w:rsidRPr="00FE0818" w:rsidRDefault="00EC6CA8" w:rsidP="0062312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C6CA8" w:rsidRPr="00FE0818" w:rsidRDefault="00EC6CA8" w:rsidP="009328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EC6CA8" w:rsidRPr="00FE0818" w:rsidRDefault="00EC6CA8" w:rsidP="009328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АТ «БАНК «НАЦІОНАЛЬНІ ІНВЕСТИЦІЇ»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53358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232-13 від 06.08.13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122 712 365,34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17 863 191,00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732C0C" w:rsidRPr="00EC7036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C703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201-10 від 18.05.10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118 667 584,69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17 274 393,00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732C0C" w:rsidRPr="00EC7036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C703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312-10 від 02.08.10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107 587 161,01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15 661 420,00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4DEA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217-13 від 29.07.13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105 603 156,07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15 372 605,00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4DEA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221-13 від 31.07.13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105 603 156,03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15 372 605,00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7C5A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248-13 від 16.08.13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105 606 320,47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15 373 068,00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7C5A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87242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249-13 від 16.08.13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103 631 241,40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15 085 554,00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B6F5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82-15 від 19.03.15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112 422 655,52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15 402 971,00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B6F5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125-15 від 20.04.15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15382F" w:rsidRDefault="00732C0C" w:rsidP="00732C0C">
            <w:pPr>
              <w:jc w:val="center"/>
              <w:rPr>
                <w:sz w:val="16"/>
                <w:szCs w:val="16"/>
                <w:lang w:eastAsia="uk-UA"/>
              </w:rPr>
            </w:pPr>
            <w:r w:rsidRPr="0015382F">
              <w:rPr>
                <w:sz w:val="16"/>
                <w:szCs w:val="16"/>
                <w:lang w:eastAsia="uk-UA"/>
              </w:rPr>
              <w:t>112 944 236,48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15 474 432,00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4660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282-13 від 09.09.13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90 487 296,21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13 172 184,00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4660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192-13 від 04.07.13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89 481 881,80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12 334 282,00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5229D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265-14 від 17.11.14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51 149 508,95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6 986 564,00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D3087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"ІННЕКС"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329-13 від 11.10.13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18 097 459,24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2 634 437,00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D3087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"ІННЕКС"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384-13 від 04.12.13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5 965 520,23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820 420,00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A833C8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140-15 від 29.05.15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93 002 932,23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12 467 980,00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833C8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391-13 від 12.12.13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7 516 957,07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1 043 067,00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A833C8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65-14 від 17.03.14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13 364 885,97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1 819 094,00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CD3087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833C8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238-14 від 31.10.14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10 996 958,47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13 039 476,00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CD3087" w:rsidRDefault="00732C0C" w:rsidP="00732C0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A833C8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200-15 від 02.09.15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84 571 027,52</w:t>
            </w: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CD3087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285-13 від 10.09.13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90 525 515,37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13 882 647,00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</w:t>
            </w:r>
            <w:r w:rsidRPr="00382436">
              <w:rPr>
                <w:color w:val="000000"/>
                <w:sz w:val="18"/>
                <w:szCs w:val="18"/>
                <w:lang w:eastAsia="uk-UA"/>
              </w:rPr>
              <w:t>ОСБП</w:t>
            </w:r>
            <w:r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7878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314-13 від 30.09.13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5 090 789,32</w:t>
            </w: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CD3087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АБ «СТОЛИЧНИЙ»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53358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055B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1590-КЮ-13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29 956 063,90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2 369 820,66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</w:t>
            </w:r>
            <w:r w:rsidRPr="00382436">
              <w:rPr>
                <w:color w:val="000000"/>
                <w:sz w:val="18"/>
                <w:szCs w:val="18"/>
                <w:lang w:eastAsia="uk-UA"/>
              </w:rPr>
              <w:t>ОСБП</w:t>
            </w:r>
            <w:r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C" w:rsidRDefault="00732C0C" w:rsidP="00732C0C">
            <w:r w:rsidRPr="00055B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1591-КЮ-13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45 749 205,52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3 110 699,57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</w:t>
            </w:r>
            <w:r w:rsidRPr="00382436">
              <w:rPr>
                <w:color w:val="000000"/>
                <w:sz w:val="18"/>
                <w:szCs w:val="18"/>
                <w:lang w:eastAsia="uk-UA"/>
              </w:rPr>
              <w:t>ОСБП</w:t>
            </w:r>
            <w:r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«ПІВДЕНКОМБАНК»</w:t>
            </w:r>
          </w:p>
        </w:tc>
        <w:tc>
          <w:tcPr>
            <w:tcW w:w="896" w:type="dxa"/>
            <w:vAlign w:val="center"/>
          </w:tcPr>
          <w:p w:rsidR="00732C0C" w:rsidRPr="0053358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55B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88К-21Ю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val="ru-RU"/>
              </w:rPr>
              <w:t>108 886 638,76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val="ru-RU"/>
              </w:rPr>
              <w:t>14 976 000,00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</w:t>
            </w:r>
            <w:r w:rsidRPr="00382436">
              <w:rPr>
                <w:color w:val="000000"/>
                <w:sz w:val="18"/>
                <w:szCs w:val="18"/>
                <w:lang w:eastAsia="uk-UA"/>
              </w:rPr>
              <w:t>ОСБП</w:t>
            </w:r>
            <w:r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53358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32C0C" w:rsidRDefault="00732C0C" w:rsidP="00732C0C">
            <w:r w:rsidRPr="00055B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№1357-01-13</w:t>
            </w:r>
          </w:p>
        </w:tc>
        <w:tc>
          <w:tcPr>
            <w:tcW w:w="1276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351" w:type="dxa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25 025,00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1263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A45" w:rsidRPr="00FE0818" w:rsidRDefault="00D92A45" w:rsidP="00D92A45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92A45" w:rsidRPr="00FE0818" w:rsidRDefault="00D92A45" w:rsidP="00D92A45">
            <w:pPr>
              <w:ind w:left="-32" w:right="-5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№598v-01-05</w:t>
            </w:r>
          </w:p>
        </w:tc>
        <w:tc>
          <w:tcPr>
            <w:tcW w:w="1276" w:type="dxa"/>
            <w:vAlign w:val="center"/>
          </w:tcPr>
          <w:p w:rsidR="00D92A45" w:rsidRPr="0015382F" w:rsidRDefault="00D92A45" w:rsidP="00D92A45">
            <w:pPr>
              <w:ind w:left="-86" w:right="-58"/>
              <w:jc w:val="center"/>
              <w:rPr>
                <w:color w:val="000000"/>
                <w:sz w:val="16"/>
                <w:szCs w:val="16"/>
              </w:rPr>
            </w:pPr>
            <w:r w:rsidRPr="0015382F">
              <w:rPr>
                <w:color w:val="000000"/>
                <w:sz w:val="16"/>
                <w:szCs w:val="16"/>
              </w:rPr>
              <w:t>1 067 994 379,74</w:t>
            </w:r>
          </w:p>
        </w:tc>
        <w:tc>
          <w:tcPr>
            <w:tcW w:w="1351" w:type="dxa"/>
            <w:vAlign w:val="center"/>
          </w:tcPr>
          <w:p w:rsidR="00D92A45" w:rsidRPr="00FE0818" w:rsidRDefault="00D92A45" w:rsidP="00D92A45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169 231 651,00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A45" w:rsidRPr="00FE0818" w:rsidRDefault="00D92A45" w:rsidP="00D92A45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32" w:right="-58"/>
              <w:rPr>
                <w:b/>
                <w:color w:val="000000"/>
                <w:sz w:val="18"/>
                <w:szCs w:val="18"/>
              </w:rPr>
            </w:pPr>
            <w:r w:rsidRPr="00FE0818">
              <w:rPr>
                <w:b/>
                <w:color w:val="000000"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D92A45" w:rsidRPr="00FE0818" w:rsidRDefault="00D92A45" w:rsidP="00D92A45">
            <w:pPr>
              <w:ind w:left="-86" w:right="-5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2A45" w:rsidRPr="0015382F" w:rsidRDefault="00D92A45" w:rsidP="00D92A45">
            <w:pPr>
              <w:ind w:left="-86" w:right="-58"/>
              <w:jc w:val="center"/>
              <w:rPr>
                <w:b/>
                <w:color w:val="000000"/>
                <w:sz w:val="16"/>
                <w:szCs w:val="16"/>
              </w:rPr>
            </w:pPr>
            <w:r w:rsidRPr="0015382F">
              <w:rPr>
                <w:b/>
                <w:sz w:val="16"/>
                <w:szCs w:val="16"/>
              </w:rPr>
              <w:t>1 068 032 879,74</w:t>
            </w:r>
          </w:p>
        </w:tc>
        <w:tc>
          <w:tcPr>
            <w:tcW w:w="1351" w:type="dxa"/>
            <w:vAlign w:val="center"/>
          </w:tcPr>
          <w:p w:rsidR="00D92A45" w:rsidRPr="00FE0818" w:rsidRDefault="00D92A45" w:rsidP="00D92A45">
            <w:pPr>
              <w:ind w:left="-108" w:right="-116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</w:rPr>
              <w:t>169 256 676,00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2E193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207E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02/10/00-KL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66 642 480,35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203 705 061,21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1263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207E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15/08/00-KLMV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273 542 656,19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207E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05/10/00-KL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62 023 317,07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207E4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03/10/00-KL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119 384 918,74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FE0818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D7A92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521 593 372,35</w:t>
            </w:r>
          </w:p>
        </w:tc>
        <w:tc>
          <w:tcPr>
            <w:tcW w:w="1351" w:type="dxa"/>
            <w:vAlign w:val="center"/>
          </w:tcPr>
          <w:p w:rsidR="00D92A45" w:rsidRPr="00FE0818" w:rsidRDefault="00D92A45" w:rsidP="00D92A4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203 705 061,21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«ЕНЕРГОБАНК»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2E193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868</w:t>
            </w:r>
          </w:p>
        </w:tc>
        <w:tc>
          <w:tcPr>
            <w:tcW w:w="708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3605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711-81 від 05.11.2007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3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1 720 029,64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76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1 204 02</w:t>
            </w:r>
            <w:r w:rsidRPr="00FE0818">
              <w:rPr>
                <w:sz w:val="18"/>
                <w:szCs w:val="18"/>
                <w:lang w:val="ru-RU" w:eastAsia="uk-UA"/>
              </w:rPr>
              <w:t>1</w:t>
            </w:r>
            <w:r w:rsidRPr="00FE0818">
              <w:rPr>
                <w:sz w:val="18"/>
                <w:szCs w:val="18"/>
                <w:lang w:eastAsia="uk-UA"/>
              </w:rPr>
              <w:t>,</w:t>
            </w:r>
            <w:r w:rsidRPr="00FE0818">
              <w:rPr>
                <w:sz w:val="18"/>
                <w:szCs w:val="18"/>
                <w:lang w:val="ru-RU" w:eastAsia="uk-UA"/>
              </w:rPr>
              <w:t>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32C0C" w:rsidRPr="00FE0818" w:rsidRDefault="00732C0C" w:rsidP="00732C0C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3605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911-17 від 30.12.2009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3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1 148 751,89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76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114 876,00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F5AF0" w:rsidRPr="00FE0818" w:rsidRDefault="003F5AF0" w:rsidP="003F5AF0">
            <w:pPr>
              <w:ind w:right="23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34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2 868 781,53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76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1 318 897,00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354E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1009-07 від 14.09.2010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3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12 670 080,94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76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1 631 669,00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354E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Ю/1401-2013/19 </w:t>
            </w:r>
          </w:p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від 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34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17 460,66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76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14 173,00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«ЕНЕРГОБАНК»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190F7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868/1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354E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1205-16 від 10.05.2012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4 406 663,71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3 824 012,00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1212-04 від 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1 648 911,46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FE0818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6 055 575,17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3 824 012,00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63 від 26.12.2008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833 124,29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213 279,96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27 від 08.07.2013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6 593 583,53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1 997 000,00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Align w:val="center"/>
          </w:tcPr>
          <w:p w:rsidR="00732C0C" w:rsidRPr="003F15E3" w:rsidRDefault="00732C0C" w:rsidP="00732C0C">
            <w:pPr>
              <w:ind w:right="23"/>
              <w:rPr>
                <w:sz w:val="18"/>
                <w:szCs w:val="18"/>
              </w:rPr>
            </w:pPr>
            <w:r w:rsidRPr="003F15E3">
              <w:rPr>
                <w:sz w:val="18"/>
                <w:szCs w:val="18"/>
              </w:rPr>
              <w:t>ПАТ «КСГ БАНК»</w:t>
            </w:r>
          </w:p>
        </w:tc>
        <w:tc>
          <w:tcPr>
            <w:tcW w:w="896" w:type="dxa"/>
            <w:vAlign w:val="center"/>
          </w:tcPr>
          <w:p w:rsidR="00732C0C" w:rsidRPr="00190F7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3F15E3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F15E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Pr="003F15E3" w:rsidRDefault="00732C0C" w:rsidP="00732C0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3F15E3">
              <w:rPr>
                <w:sz w:val="16"/>
                <w:szCs w:val="16"/>
                <w:lang w:eastAsia="uk-UA"/>
              </w:rPr>
              <w:t>№ 03 від 17.03.2006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3F15E3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F15E3">
              <w:rPr>
                <w:sz w:val="18"/>
                <w:szCs w:val="18"/>
                <w:lang w:eastAsia="uk-UA"/>
              </w:rPr>
              <w:t>6 423 780,00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3F15E3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F15E3">
              <w:rPr>
                <w:sz w:val="18"/>
                <w:szCs w:val="18"/>
                <w:lang w:eastAsia="uk-UA"/>
              </w:rPr>
              <w:t>1 737 185,56</w:t>
            </w:r>
          </w:p>
        </w:tc>
        <w:tc>
          <w:tcPr>
            <w:tcW w:w="1315" w:type="dxa"/>
            <w:vAlign w:val="center"/>
          </w:tcPr>
          <w:p w:rsidR="00732C0C" w:rsidRPr="003F15E3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3F15E3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F15E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«ПРОФІН БАНК»</w:t>
            </w:r>
          </w:p>
        </w:tc>
        <w:tc>
          <w:tcPr>
            <w:tcW w:w="896" w:type="dxa"/>
            <w:vAlign w:val="center"/>
          </w:tcPr>
          <w:p w:rsidR="00732C0C" w:rsidRPr="00190F77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2C0C" w:rsidRPr="00FE0818" w:rsidRDefault="00732C0C" w:rsidP="00732C0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44/кл/2013  від 06.09.2013</w:t>
            </w:r>
          </w:p>
        </w:tc>
        <w:tc>
          <w:tcPr>
            <w:tcW w:w="1276" w:type="dxa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4 356 714,65</w:t>
            </w:r>
          </w:p>
        </w:tc>
        <w:tc>
          <w:tcPr>
            <w:tcW w:w="1351" w:type="dxa"/>
            <w:vAlign w:val="center"/>
          </w:tcPr>
          <w:p w:rsidR="00732C0C" w:rsidRPr="00FE0818" w:rsidRDefault="00732C0C" w:rsidP="00732C0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696 622,68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896" w:type="dxa"/>
            <w:vMerge w:val="restart"/>
            <w:vAlign w:val="center"/>
          </w:tcPr>
          <w:p w:rsidR="00732C0C" w:rsidRPr="003931B4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ДВПВ-6065/1-980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3 072 399,52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861 090,00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ДВПВ-6743/1-980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33 229,08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5 118,00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4F6CFD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0A49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ДВПВ-6735/1-980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121 437,00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13 601,00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4F6CFD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2" w:right="-108"/>
              <w:jc w:val="center"/>
              <w:rPr>
                <w:b/>
                <w:sz w:val="16"/>
                <w:szCs w:val="16"/>
                <w:lang w:eastAsia="uk-UA"/>
              </w:rPr>
            </w:pPr>
            <w:r w:rsidRPr="00623127">
              <w:rPr>
                <w:b/>
                <w:sz w:val="16"/>
                <w:szCs w:val="16"/>
                <w:lang w:eastAsia="uk-U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3 227 065,60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879 809,00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C91B1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ДВПВ-6644/1-980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436 895,92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137 623,00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C91B1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ДВПВ-7943/1-980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32 753,83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5 045,00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4F6CFD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623127">
              <w:rPr>
                <w:b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469 649,75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142 668,00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193F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ДВПВ-8759/1-980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3 194 832,63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1 006 373,00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193F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ДВПВ-10239/1-980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1 002 562,79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456 167,00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732C0C" w:rsidRPr="004F6CFD" w:rsidRDefault="00732C0C" w:rsidP="00732C0C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732C0C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732C0C" w:rsidRPr="00FE0818" w:rsidRDefault="00732C0C" w:rsidP="00732C0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C" w:rsidRDefault="00732C0C" w:rsidP="00732C0C">
            <w:r w:rsidRPr="00193FD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623127" w:rsidRDefault="00732C0C" w:rsidP="00732C0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ДВПВ-9040/1-980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8 726,42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C" w:rsidRPr="00FE0818" w:rsidRDefault="00732C0C" w:rsidP="00732C0C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1 344,00</w:t>
            </w:r>
          </w:p>
        </w:tc>
        <w:tc>
          <w:tcPr>
            <w:tcW w:w="1315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2C0C" w:rsidRPr="00FE0818" w:rsidRDefault="00732C0C" w:rsidP="00732C0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732C0C" w:rsidRPr="004F6CFD" w:rsidRDefault="00732C0C" w:rsidP="00732C0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623127">
              <w:rPr>
                <w:b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1 011 289,21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457 511,00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13180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996E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ДВПВ-7666/1-980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379 429,44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42 497,00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13180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996E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ДВПВ-7318/1-980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68 966,12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7 725,00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13180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996ED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ДВПВ-7556/1-980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6 477,69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998,00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623127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454 873,25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51 220,00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1E16DB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F2727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ДВПВ-6074/1-980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527 054,98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166 023,00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1E16DB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F2727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ДВПВ-6572/1-980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35 684,72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5 496,00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1E16DB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F2727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ДВПВ-7575/1-980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247 462,66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27 716,00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1E16DB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F2727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ДВПВ-8620/1-980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18 267,96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2 814,00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623127">
              <w:rPr>
                <w:b/>
                <w:sz w:val="16"/>
                <w:szCs w:val="16"/>
                <w:lang w:eastAsia="uk-U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828 470,32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202 049,00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9B52B5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404ED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ДВПВ-619/3-980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1 880 569,20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191 394,00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B52B5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404ED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ДВПВ-970/1-980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487 486,02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54 599,00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B52B5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404ED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ДВПВ-2475/1-980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45 809,09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7 055,00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4F6CFD">
        <w:trPr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623127" w:rsidRDefault="003F5AF0" w:rsidP="003F5AF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533 295,11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61 654,00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A60136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362B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ДВПВ-1117/1-980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880 974,40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89 661,00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A60136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362B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623127" w:rsidRDefault="005E45F4" w:rsidP="005E45F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 xml:space="preserve">ДВПВ-1342/1-980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567 997,68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258 439,00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4F6CFD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F5AF0" w:rsidRPr="00FE0818" w:rsidTr="00B13DAA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:rsidR="003F5AF0" w:rsidRPr="00FE0818" w:rsidRDefault="003F5AF0" w:rsidP="003F5AF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EF76AA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1 448 972,08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FE0818" w:rsidRDefault="003F5AF0" w:rsidP="003F5AF0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348 100,00</w:t>
            </w:r>
          </w:p>
        </w:tc>
        <w:tc>
          <w:tcPr>
            <w:tcW w:w="1315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F5AF0" w:rsidRPr="00FE0818" w:rsidRDefault="003F5AF0" w:rsidP="003F5AF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F5AF0" w:rsidRPr="004F6CFD" w:rsidRDefault="003F5AF0" w:rsidP="004F6CF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 w:val="restart"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«УКРГАЗПРОМ</w:t>
            </w:r>
            <w:r>
              <w:rPr>
                <w:sz w:val="18"/>
                <w:szCs w:val="18"/>
                <w:lang w:val="en-US"/>
              </w:rPr>
              <w:t>-</w:t>
            </w:r>
            <w:r w:rsidRPr="00FE0818">
              <w:rPr>
                <w:sz w:val="18"/>
                <w:szCs w:val="18"/>
              </w:rPr>
              <w:t>БАНК»</w:t>
            </w:r>
          </w:p>
        </w:tc>
        <w:tc>
          <w:tcPr>
            <w:tcW w:w="896" w:type="dxa"/>
            <w:vMerge w:val="restart"/>
            <w:vAlign w:val="center"/>
          </w:tcPr>
          <w:p w:rsidR="005E45F4" w:rsidRPr="009E6EFF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162-К/11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331 136,98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187 180,00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47-КЛ/13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439 515,75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197 645,00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25-КЛ/13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2 919 649,31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399 739,00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03-КЛ/14-ВІ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619 711,26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238 972,00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7-КЛ/12-ТЕР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211 886,48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45 561,00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4F6CFD" w:rsidRDefault="005E45F4" w:rsidP="005E45F4">
            <w:pPr>
              <w:rPr>
                <w:sz w:val="18"/>
                <w:szCs w:val="18"/>
              </w:rPr>
            </w:pPr>
            <w:r w:rsidRPr="004F6CFD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№ 180-К/11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36 849 977,67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F4" w:rsidRPr="00FE0818" w:rsidRDefault="005E45F4" w:rsidP="005E45F4">
            <w:pPr>
              <w:ind w:left="-16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  <w:lang w:eastAsia="uk-UA"/>
              </w:rPr>
              <w:t>5 989 809,00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FE0818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6FF5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 w:val="restart"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896" w:type="dxa"/>
            <w:vMerge w:val="restart"/>
            <w:vAlign w:val="center"/>
          </w:tcPr>
          <w:p w:rsidR="005E45F4" w:rsidRPr="00CA6736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21 299,26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15 750,00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18 900,00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FE0818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26 661,29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14 000,00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FE0818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321 393,56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1 050 000,00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1 260 000,00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5E45F4" w:rsidRPr="00FE0818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3 539,52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5 080,32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6 096,38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E45F4" w:rsidRPr="00FE0818" w:rsidRDefault="005E45F4" w:rsidP="005E45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10 912,33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9 465,80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11 358,96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9702AA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54235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6 325,65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9 251,04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11 101,25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8 464,84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9 371,11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11 245,33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11 616,28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8 750,00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10 500,00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5 000,00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6 000,00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18,34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448,00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537,60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308,30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392,00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470,40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39,08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364,00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436,80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39,08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364,00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436,80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39,08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364,00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436,80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39,08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455,00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546,00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171,58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474,25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569,10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171,58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474,25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569,10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171,58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469,00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562,80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337C80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1A542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171,58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375,20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450,24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D016B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3216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203,36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380,80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456,96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D016B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3216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171,58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375,20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450,24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D016B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3216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61,74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455,00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546,00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D016B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3216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39,08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364,00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436,80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E45F4" w:rsidRPr="00FE0818" w:rsidTr="00D016BE">
        <w:trPr>
          <w:jc w:val="center"/>
        </w:trPr>
        <w:tc>
          <w:tcPr>
            <w:tcW w:w="1980" w:type="dxa"/>
            <w:vMerge/>
            <w:vAlign w:val="center"/>
          </w:tcPr>
          <w:p w:rsidR="005E45F4" w:rsidRPr="00FE0818" w:rsidRDefault="005E45F4" w:rsidP="005E4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45F4" w:rsidRDefault="005E45F4" w:rsidP="005E45F4">
            <w:r w:rsidRPr="003216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141,72</w:t>
            </w:r>
          </w:p>
        </w:tc>
        <w:tc>
          <w:tcPr>
            <w:tcW w:w="1351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375,20</w:t>
            </w:r>
          </w:p>
        </w:tc>
        <w:tc>
          <w:tcPr>
            <w:tcW w:w="1315" w:type="dxa"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450,24</w:t>
            </w:r>
          </w:p>
        </w:tc>
        <w:tc>
          <w:tcPr>
            <w:tcW w:w="811" w:type="dxa"/>
            <w:vAlign w:val="center"/>
          </w:tcPr>
          <w:p w:rsidR="005E45F4" w:rsidRPr="00FE0818" w:rsidRDefault="005E45F4" w:rsidP="005E4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E45F4" w:rsidRPr="00FE0818" w:rsidRDefault="005E45F4" w:rsidP="005E45F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color w:val="000000"/>
                <w:sz w:val="18"/>
                <w:szCs w:val="18"/>
                <w:lang w:eastAsia="uk-UA"/>
              </w:rPr>
              <w:t>42 645,38</w:t>
            </w:r>
          </w:p>
        </w:tc>
        <w:tc>
          <w:tcPr>
            <w:tcW w:w="1351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color w:val="000000"/>
                <w:sz w:val="18"/>
                <w:szCs w:val="18"/>
                <w:lang w:eastAsia="uk-UA"/>
              </w:rPr>
              <w:t>53 048,17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color w:val="000000"/>
                <w:sz w:val="18"/>
                <w:szCs w:val="18"/>
                <w:lang w:eastAsia="uk-UA"/>
              </w:rPr>
              <w:t>63 657,80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 w:val="restart"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896" w:type="dxa"/>
            <w:vMerge w:val="restart"/>
            <w:vAlign w:val="center"/>
          </w:tcPr>
          <w:p w:rsidR="00F316A2" w:rsidRPr="00CA6736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 </w:t>
            </w:r>
          </w:p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Обєкти нерухомості, 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46 210,00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2 243 859,16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2 692 630,99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 xml:space="preserve">Об’єкти нерухомості загальною площею 13822,3 кв.м., що знаходяться за адресою: Чернігівський район, смт. Олишівка, </w:t>
            </w:r>
            <w:r w:rsidRPr="00FE0818">
              <w:rPr>
                <w:i/>
                <w:sz w:val="18"/>
                <w:szCs w:val="18"/>
                <w:lang w:eastAsia="uk-UA"/>
              </w:rPr>
              <w:lastRenderedPageBreak/>
              <w:t>а саме: Артезіанська свердловина, Чернігівська обл. Чернігівський р-н, смт. Олишівка, вул. Кузнецька 61-о, Башта Рожновського, смт. Олишівка, вул. Чернігівська 5-б, Будинок тваринників, смт. Олишівка, вул. Кузнецька 40-а, Вагова будка, смт. Олишівка, вул. Кузнецька 67, Зерносховище, смт. Олишівка, вул. Чернігівська 90-н, Зерносховище, смт. Олишівка, вул. Чернігівська 90-о, Зерносховище, смт. Олишівка, вул. Чернігівська 90-п, КЗС, смт. Олишівка, вул. Чернігівська 90-с, КЗС, смт. Олишівка, вул. Чернігівська 90-с, Корівник 4-х рядний, смт. Олишівка, вул. Чернігівська 90-р, Корівник 4-х рядний, смт. Олишівка, вул. Кузнецька 61-л, Корівник 4-х рядний, смт. Олишівка, вул. Кузнецька 61-к, Кормокухня-склад, смт. Олишівка, вул. Кузнецька 40-в, Навіс, смт. Олишівка, вул. Чернігівська 90-л, Навіс, смт. Олишівка, вул. Чернігівська 90-к, Навіс для АВМ, смт. Олишівка, вул. Чернігівська 90-м, Пункт штучного запліднення, смт. Олишівка, вул. Кузнецька, 61-н, Свинарник, смт. Олишівка, вул. Кузнецька 40-б, Сепараторна, смт. Олишівка, вул. Кузнецька 42, Телятник, смт. Олишівка, вул. Кузнецька 61-з, Телятник, Чернігівська обл. смт. Олишівка, вул. Кузнецька 61-ж, Огорожа, смт. Олишівка, вул. Чернігівська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975 860,00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1 171 032,00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Об'єкти нерухомості за адресою (загальна площа 3468.5 м²): Чернігівський район, смт. Олишівка, а саме: артсверловина площею 9,1 м²; контора площею 82,4 м²; ангар площею 1521,7 м²; механічна майстерня 904,8 м²; авто гараж № 1 площею 713,4 м², авто гараж № 2 площею 237,1 м²; огорожа автопарку, естакада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46 210,00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1 267 999,16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1 521 598,99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Комплекс, який знаходиться за адресою Чернігівська область, Городнянський район, м. Городня, вулиця Незалежності, 110, площею 7555,6 м²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1 201 195,08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759 096,00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1 913 966,10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Чотирикімнатна квартира площею 81,1 м², що знаходиться у м. Чернігів, вул. Реміснича, 31/75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631 916,25</w:t>
            </w:r>
          </w:p>
        </w:tc>
        <w:tc>
          <w:tcPr>
            <w:tcW w:w="1351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759 096,00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Автобус ПАЗ 4234, 2005 року випуску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147 889,00</w:t>
            </w:r>
          </w:p>
        </w:tc>
        <w:tc>
          <w:tcPr>
            <w:tcW w:w="1351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142 934,58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D7A92">
        <w:trPr>
          <w:jc w:val="center"/>
        </w:trPr>
        <w:tc>
          <w:tcPr>
            <w:tcW w:w="1980" w:type="dxa"/>
            <w:vMerge w:val="restart"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896" w:type="dxa"/>
            <w:vMerge w:val="restart"/>
            <w:vAlign w:val="center"/>
          </w:tcPr>
          <w:p w:rsidR="00F316A2" w:rsidRPr="007727A9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876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Торгівельне приміщення №164а у БЦ "Олімпійський" загальною площею 35,3 м.кв. за адресою: м.Київ, вул.Велика Васильківська,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960 452,20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469 036,52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D7A92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Торгівельне приміщення №164 у БЦ "Олімпійський" загальною площею 729,9 м.кв. за адресою: м.Київ, вул.Велика Васильківська,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19 048 988,58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9 698 293,41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D7A92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Default="00F316A2" w:rsidP="00F316A2">
            <w:pPr>
              <w:ind w:left="-32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  <w:p w:rsidR="007041E6" w:rsidRPr="00FE0818" w:rsidRDefault="007041E6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20 009 440,78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10 167 329,93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896" w:type="dxa"/>
            <w:vMerge w:val="restart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877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18 607,94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57 050,00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68 460,00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WinCor ProCash 2000 XE (Внутрішній) інв. №33274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18 607,94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56 820,00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68 184,00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СIТ 1000 для НСМтП інв. №10027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20 501,72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60 840,00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73 008,00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WinCor ProCash 2000 XE (Внутрішній) інв. №33275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20 501,72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60 610,00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72 732,00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СIТ 1000 для НСМтП інв. №10627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1 909,29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63 570,00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76 284,00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1500xe інв. №34437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1 909,29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63 340,00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76 008,00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СIТ 1000 для НСМтП інв. №10699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48 132,00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 хе інв. №30686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39 840,00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47 808,00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СIТ 1000 для НСМтП інв. №21403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22 276,52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41 510,00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49 812,00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 xe інв. №30778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22 276,52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41 240,00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49 488,00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СIТ 1000 для НСМтП інв. №21407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22 276,52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22 276,52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28 350,00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№29835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1 932,00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№31822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№31848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№32249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№33291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997 інв. №35248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998 інв. №35249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999 інв. №35270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1001 інв. №35400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1002 інв. №35401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1003 інв. №35402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1004 інв. №35649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1005 інв. №35650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22 300,96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22 300,96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№23369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№23370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№23372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№35651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20 273,82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76 130,00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91 356,00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20 273,82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75 900,00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91 080,00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№16704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20 312,18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37 610,00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45 132,00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20 312,18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33 970,00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40 764,00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№24039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№24040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№26968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Пінпад VeriFone 1000SE  інв. №36244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33 900,00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40 680,00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20 930,62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37 690,00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45 228,00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20 930,62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34 100,00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40 920,00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18 629,90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54 650,00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65 580,00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№31816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18 629,90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54 380,00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65 256,00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19 345,70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19 345,70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34 970,00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41 964,00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UPS інв. №НМА17040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58 540,00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70 248,00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2000-xe інв. №33269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58 270,00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69 924,00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D9" w:rsidRDefault="002C73D9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2C73D9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№21411</w:t>
            </w:r>
          </w:p>
          <w:p w:rsidR="002C73D9" w:rsidRPr="00FE0818" w:rsidRDefault="002C73D9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19 553,64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№28939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19 553,64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31 060,00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37 272,00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№36952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№37043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№37044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№37045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 інв. №37046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Ingenico Elite 510Т-16 інв. №30041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Ingenico Elite 510Т-16 інв. №30042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Ingenico Elite 510Т-16 інв. №30043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20 370,86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№28764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18 714,86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29 220,00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35 064,00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№36701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Vx510 GPRS 4F/2M POS-термінал для НСМЕП  інв. №30818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1 730,00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2 076,00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ТерміналVx520 POS-термінал з завантаженним ПЗ  інв. №32151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1 656,00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ОМНІ 5150/ 510  інв. №30865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1 776,00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ОМНІ 5180/510  інв. №22783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D9" w:rsidRDefault="002C73D9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F316A2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Vx510 GPRS 4F/2M POS-термінал  інв. №21907</w:t>
            </w:r>
          </w:p>
          <w:p w:rsidR="002C73D9" w:rsidRPr="00FE0818" w:rsidRDefault="002C73D9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55 820,00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66 984,00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2000-xe інв. №33270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55 550,00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66 660,00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№21419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21 949,93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59 800,00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71 760,00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№33278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21 949,93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59 440,00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71 328,00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№23177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22 554,19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37 770,00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№28763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22 554,19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37 524,00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№36618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№36621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№36733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№36949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Vx510 GPRS 4F/2M POS-термінал  інв. №22190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ОМNI-5150/Vx510 POS 6MB для НСМЕП інв. №21895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OMNI-5150/510  інв. №25991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19 971,17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38 940,00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46 728,00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№30559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19 971,17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38 580,00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46 296,00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№23237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19 345,70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38 770,00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46 524,00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№29626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19 345,70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POS VX510 GPRS 4F/2M для НСМЕП сч сф-832  інв. №21909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POS VX510 GPRS 4F/2M для НСМЕП сч сф-832  інв. №21910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POS VX510 GPRS 4F/2M для НСМЕП сч сф-832  інв. №21911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для НСМЕП сч сф-118 інв. №17546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OMHI V*510 GPRS 4F/2М РOS-термінал інв. №27695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OMNI-5150/Vx510 інв. №32251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2 390,00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2 868,00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Пінпад VeriFone 1000SE  інв. №НМА16911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18 629,90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54 660,00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65 592,00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2000-хе інв. №31815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18 629,90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54 380,00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65 256,00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СIТ 1000  інв. №35927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19 559,64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2000хе інв. №30033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19 559,64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37 632,00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3DES.3MB.ETHERNET (ДЛЯ НСМЕП) інв. №10217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3DЕS.3MB.Ethernet I/0 (для НСМЕП)  інв. №13496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19 095,45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2000хе інв. №30038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19 095,45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30 590,00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36 708,00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№16649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№21883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16 352,18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63 900,00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76 680,00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 xe інв. №33272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16 352,18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63 620,00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76 344,00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23 248,28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64 780,00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77 736,00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 xe інв. №33276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23 248,28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64 500,00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77 400,00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20 780,12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37 931,00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45 517,20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 xe інв. №30029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20 780,12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32 210,00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38 652,00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Відеонагляд до банкомату інв. №29851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для НСМЕП інв. №17536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для НСМЕП інв. №17537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для НСМЕП інв. №17540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для НСМЕП інв. №17541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для НСМЕП інв. №17551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для НСМЕП інв. №17552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№36264</w:t>
            </w:r>
          </w:p>
          <w:p w:rsidR="00575975" w:rsidRPr="00FE0818" w:rsidRDefault="00575975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23 882,69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43 510,00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52 212,00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23 882,69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43 230,00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51 876,00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45 348,00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№34807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32 484,00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№17927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№21880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1 104,00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ДЛЯ НСМЕП  інв. №22412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20 452,09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70 800,00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84 960,00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№34877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20 452,09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70 520,00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84 624,00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C45FCF">
        <w:trPr>
          <w:trHeight w:val="494"/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9 499,14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78 960,00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2050-xe інв. №31806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9 499,14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65 520,00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78 624,00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9 519,40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78 960,00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2050-xe інв. №31803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9 519,40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65 520,00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78 624,00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F" w:rsidRDefault="00AD3DCF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AD3DCF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№35968</w:t>
            </w:r>
          </w:p>
          <w:p w:rsidR="00AD3DCF" w:rsidRPr="00FE0818" w:rsidRDefault="00AD3DCF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8 151,14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78 960,00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2050-xe інв. №31802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8 151,14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65 520,00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78 624,00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19 937,85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58 610,00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70 332,00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2050-xe інв. №31812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19 937,85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58 330,00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69 996,00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33 900,83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87 810,00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105 372,00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№31819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33 900,83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87 530,00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105 036,00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23 116,45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2050-xe інв. №28761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23 116,45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35 200,00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42 240,00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№36951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21 022,33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37 520,00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45 024,00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21 022,33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31 940,00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38 328,00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3750  інв. №22413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3750  інв. №22414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3750  інв. №22416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№23022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7D" w:rsidRDefault="00965D7D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965D7D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для НСМЕП інв. №24535</w:t>
            </w:r>
          </w:p>
          <w:p w:rsidR="00965D7D" w:rsidRPr="00FE0818" w:rsidRDefault="00965D7D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38 050,00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45 660,00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№29214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33 010,00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39 612,00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3MB для НСМЕП  інв. №23045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ОМНІ 3750 POS3MB інв. №23368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3DES для НСМЕП інв. №27686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3DES для НСМЕП інв. №27688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VeriFone OMNI-3750  інв. №35257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20 709,45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45 348,00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№29628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20 709,45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32 050,00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38 460,00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POS 3MB інв. №27691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POS для НСМЕП інв. №28750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Omni3750 3DES 3 MB для НСМЄП інв. №28752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інв. №28941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для НСМЕП  інв. №28944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21 374,69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37 810,00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45 372,00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№30353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21 374,69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35 460,00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42 552,00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3MB 14.4 для НСМЕП інв. №28945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3DES 3MB інв. №29074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19 474,55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57 210,00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68 652,00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2050-хе інв. №31813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19 474,55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56 930,00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68 316,00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33 102,98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90 580,00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108 696,00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2100xe інв. №32246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33 102,98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90 300,00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108 360,00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34 606,76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93 640,00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112 368,00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2100xe інв. №32247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34 606,76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93 360,00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112 032,00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49 020,00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58 824,00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2100xe інв. №29217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48 740,00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58 488,00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Castles CIT 1000 інв. №35986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34 491,70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89 290,00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107 148,00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2100-xe інв. №31818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34 491,70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89 060,00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106 872,00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№16710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20 312,18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37 860,00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45 432,00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PrpCash2000 xe інв. №29629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20 312,18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31 420,00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37 704,00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для НСМЕП інв. №30039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для НСМЕП інв. №30048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для НСМЕП інв. №30049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ОМNI-3750 POS для НСМЕП інв. №30338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OMNI-3750 інв. №30351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1 470,00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1 764,00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21 389,57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65 280,00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78 336,00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ProCash2050xe інв. №33277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21 389,57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65 000,00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78 000,00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CIT 1000 для НСМЕП інв. №20799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39 960,00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47 952,00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39 840,00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47 808,00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Роутер MicroTik Routerboard 750UP інв. №НМА17174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19 887,96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41 010,00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49 212,00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№34876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19 887,96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40 780,00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48 936,00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СIТ 1000 ДЛЯ НСМтП інв. №10093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27 080,00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32 496,00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 CASH 2050 інв. №3901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24 460,00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29 352,00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APC BX1100CI-RS 600BT для банкомата інв. №НМА17039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Термiнал для НСМЕП інв. №33302</w:t>
            </w:r>
          </w:p>
          <w:p w:rsidR="00575975" w:rsidRPr="00FE0818" w:rsidRDefault="00575975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2 150,00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23 378,77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25 890,00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31 068,00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 xe с кассетами інв. №20892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23 378,77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23 410,00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28 092,00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ОМNI-3750 POS для НСМЕП  сч сф-034 інв. №22099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ОМNI-3750 POS для НСМЕП інв. №21878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ОМNI-3750 3DЕS.3MB.Ethernet I/0 (для НСМЕП) інв. №13276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22 361,59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29 490,00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35 388,00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с кассетамиінв. №22194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22 361,59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26 790,00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32 148,00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ОМNI-5150/Vx510 POS 6MB для НСМЭП інв. №23065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ОМNI-5150/Vx510 POS 6MB для НСМЭП інв. №23066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ОМNI-5150/Vx510 POS 6MB для НСМЭП інв. №18731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19 804,08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29 830,00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35 796,00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с кассетами інв. №24070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19 804,08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28 820,00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34 584,00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ОМNI-5150/Vx510 POS 6MB для НСМЭП інв. №21913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1 212,00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16 670,60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30 870,00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37 044,00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№24556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16 670,60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30 410,00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36 492,00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(ДЛЯ НСМЕП) інв. №10257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(ДЛЯ НСМЕП) інв. №10251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21 306,94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32 040,00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38 448,00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21 306,94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38 160,00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НСМЕП "Аргус" інв. №7241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29 890,00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35 868,00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2000xe інв. №24980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19 711,38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29 660,00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35 592,00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Сіт 1000 для НСМЕП інв. №10639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23 911,58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32 420,00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38 904,00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№24983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23 911,58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32 180,00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38 616,00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НСМЕП "Аргус" інв. №7245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31 080,00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37 296,00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 XE інв. №27727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30 840,00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37 008,00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НСМЕП "Аргус" інв. №7242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30 030,00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36 036,00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 2000 інв. №28339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29 320,00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35 184,00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Термiнал СiТ 1000 інв. №33306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710,00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20 876,80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33 630,00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40 356,00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2050xe інв. №28938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20 876,80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33 160,00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39 792,00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АРС ВХ 1100СІ - RS 600BT для банкомата інв. №НМА17034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32 560,00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39 072,00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 Cash 2050-xe інв. №27681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32 200,00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38 640,00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CIT 1000 для НСМЭП інв. №24023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20 443,85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31 070,00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37 284,00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2000 хе з касетами інв. №27684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20 443,85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30 800,00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36 960,00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№39902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316A2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316A2" w:rsidRPr="00FE0818" w:rsidRDefault="00F316A2" w:rsidP="00F316A2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A2" w:rsidRPr="00FE0818" w:rsidRDefault="00F316A2" w:rsidP="00F316A2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Основні засоби, 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28 897,08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34 550,00</w:t>
            </w:r>
          </w:p>
        </w:tc>
        <w:tc>
          <w:tcPr>
            <w:tcW w:w="1315" w:type="dxa"/>
            <w:vAlign w:val="center"/>
          </w:tcPr>
          <w:p w:rsidR="00F316A2" w:rsidRPr="00FE0818" w:rsidRDefault="00F316A2" w:rsidP="00F316A2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41 460,00</w:t>
            </w:r>
          </w:p>
        </w:tc>
        <w:tc>
          <w:tcPr>
            <w:tcW w:w="811" w:type="dxa"/>
            <w:vAlign w:val="center"/>
          </w:tcPr>
          <w:p w:rsidR="00F316A2" w:rsidRPr="00FE0818" w:rsidRDefault="00F316A2" w:rsidP="00F316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316A2" w:rsidRPr="00FE0818" w:rsidRDefault="00F316A2" w:rsidP="00F316A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Банкомат ProCash 2100xe інв. №39882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28 897,08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33 500,00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40 200,00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 CIT 1000 для НСМЭП інв. №20569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ТЕРМИНАЛ СІТІ1000 інв. №30719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Термінал СіТ 1000 для НСМЕП інв. №39901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0818">
              <w:rPr>
                <w:sz w:val="18"/>
                <w:szCs w:val="18"/>
              </w:rPr>
              <w:t>270,00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324,00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896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Нежитлові приміщення 2-го поверху №2-9,11-22; 3-го поверху №2-11,13-22 в нежитловій будівлі літ. «А-4», загальною площею 981,9 кв.м., що розташовані за адресою:  м.Харків, майдан Бугримової,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18 904 359,19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7 280 988,01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D92A45" w:rsidRPr="00FE0818" w:rsidRDefault="00F316A2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316A2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879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Нежитлові вбудовані приміщення підвалу, I-II поверхів загальною площею 2047,8 кв.м., за адресою: м. Суми, вул. Кондратьєва Герасима, буд.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19 553 132,02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14 045 000,00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16 854 000,00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92A45" w:rsidRPr="00FE0818" w:rsidRDefault="00DB66ED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66ED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у кількості 1299 одиниць, згідно Додатку 1,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1 662 417,04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1 070 478,00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1 284 573,60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у кількості 16 одиниць, згідно Додатку 2,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516 751,01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val="en-US" w:eastAsia="uk-UA"/>
              </w:rPr>
              <w:t>231 179,</w:t>
            </w:r>
            <w:r w:rsidRPr="00FE0818">
              <w:rPr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315" w:type="dxa"/>
            <w:vAlign w:val="center"/>
          </w:tcPr>
          <w:p w:rsidR="00D92A45" w:rsidRPr="00623127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277 415,88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у кількості 1 одиниця, згідно Додатку 3,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18 640,00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8 505,70</w:t>
            </w:r>
          </w:p>
        </w:tc>
        <w:tc>
          <w:tcPr>
            <w:tcW w:w="1315" w:type="dxa"/>
            <w:vAlign w:val="center"/>
          </w:tcPr>
          <w:p w:rsidR="00D92A45" w:rsidRPr="00623127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10 206,84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у кількості 1 одиниця, згідно Додатку 4,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29 454,98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13 441,40</w:t>
            </w:r>
          </w:p>
        </w:tc>
        <w:tc>
          <w:tcPr>
            <w:tcW w:w="1315" w:type="dxa"/>
            <w:vAlign w:val="center"/>
          </w:tcPr>
          <w:p w:rsidR="00D92A45" w:rsidRPr="00623127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623127">
              <w:rPr>
                <w:sz w:val="18"/>
                <w:szCs w:val="18"/>
                <w:lang w:eastAsia="uk-UA"/>
              </w:rPr>
              <w:t>16 129,68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21 780 395,05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b/>
                <w:bCs/>
                <w:color w:val="000000"/>
                <w:sz w:val="18"/>
                <w:szCs w:val="18"/>
                <w:lang w:eastAsia="uk-UA"/>
              </w:rPr>
              <w:t>15 368 605,00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18 442 326,00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КБ «НАДРА»</w:t>
            </w:r>
          </w:p>
        </w:tc>
        <w:tc>
          <w:tcPr>
            <w:tcW w:w="896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879/1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ТМЦ 50 одиниць, що знаходяться за адресою - Київська обл., м. Буча, вул. Максима Залізняка, 5, згідно переліку, що додається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211 603,73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205 286,00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246 343,20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92A45" w:rsidRPr="00FE0818" w:rsidRDefault="00DB66ED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66ED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 w:val="restart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КБ «НАДРА»</w:t>
            </w:r>
          </w:p>
        </w:tc>
        <w:tc>
          <w:tcPr>
            <w:tcW w:w="896" w:type="dxa"/>
            <w:vMerge w:val="restart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879/2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Машиномісце у паркінгу №165, площа 9,2 кв.м., занаходиться за адресою: м. Київ, вул. Дегтярівська, 25а, корпус 1, гараж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63 360,70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73 035,27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87 642,32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D92A45" w:rsidRPr="00FE0818" w:rsidRDefault="00DB66ED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66ED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Машиномісце у паркінгу №166, площа 9,5 кв.м., знаходиться за адресою: м. Київ, вул. Дегтярівська, 25а, корпус 1, гараж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65 426,81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75 411,00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90 493,20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D92A45" w:rsidRPr="00FE0818" w:rsidRDefault="00DB66ED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66ED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lastRenderedPageBreak/>
              <w:t>ПАТ «БАНК НАЦІОНАЛЬНИЙ КРЕДИТ»</w:t>
            </w:r>
          </w:p>
        </w:tc>
        <w:tc>
          <w:tcPr>
            <w:tcW w:w="896" w:type="dxa"/>
            <w:vMerge w:val="restart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Нежитлова триповерхова будівля комерційного призначення з підвальним приміщенням загальною площею 2654 м.кв. за адресою: Сумська обл, м.Конотоп, вул.Лазаревського, 6-а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13 256 148,17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6 224 485,78</w:t>
            </w:r>
          </w:p>
        </w:tc>
        <w:tc>
          <w:tcPr>
            <w:tcW w:w="1315" w:type="dxa"/>
            <w:vMerge w:val="restart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7 469 382,93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92A45" w:rsidRPr="00FE0818" w:rsidRDefault="00DB66ED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B66ED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у кількості 21 одиниця, згідно Додатку,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457 447,38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15" w:type="dxa"/>
            <w:vMerge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13 713 595,55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818">
              <w:rPr>
                <w:b/>
                <w:sz w:val="18"/>
                <w:szCs w:val="18"/>
              </w:rPr>
              <w:t>6 224 485,78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7 469 382,93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Прибудова (рибокоптильний цех з рампою) загальною площею 300,8м2, що знаходиться за адресою: Полтавська обл., м. Лубни, вул. Фабрична, буд.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190 400,00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205 489,88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246 587,85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Приміщення блоку допоміжної служби загальною площею 1065,6м2, що знаходяться за адресою: м. Житомир, вул. Промислова, буд.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1 570 519,51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952 560,00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1 143 072,00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Комплекс будівель загальною площею 2559,2 м.кв., що складається з будівлі А-прибудовами з підвалом А1-1 заг.площа 2476,5кв.м.,з підвалом А1-1 , будівлі Б-1, заг.площ.70,5 кв.м. ; будівлі Г-1 за адресою: Донецька обл., м.Горлівка, вул.Першотравнева,44/2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1 222 619,40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84" w:right="-14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1 460 781,00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1 752 937,20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Нежитлові приміщення експлуатаційної установи в підвалі, на 1-му та 4-му поверхах адміністративної будівлі загальною площею 1285,7 м.кв. за адресою: м.Донецьк, вул.Артема, буд.№74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18 481 000,00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84" w:right="-14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4 174 808,40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5 009 770,08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Гараж-бокс шлакоблочний 85, м.Донецьк, вул. Челюскінців,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21 916,80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26 300,16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Гараж на 3 бокси загальною площею 150,0 м.кв. за адресою: Донецька область, м.Бахмут (Артемівськ), вул.Артема, буд.№23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E0818">
              <w:rPr>
                <w:color w:val="000000"/>
                <w:sz w:val="18"/>
                <w:szCs w:val="18"/>
                <w:lang w:eastAsia="uk-UA"/>
              </w:rPr>
              <w:t>51 718,18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E0818">
              <w:rPr>
                <w:sz w:val="18"/>
                <w:szCs w:val="18"/>
                <w:lang w:eastAsia="uk-UA"/>
              </w:rPr>
              <w:t>62 061,81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Трьохкімнатна квартира загальною площею 170,6 м.кв. за адресою: Київська обл., Києво-Святошинський район, с.Юрівка, вул.Соснова,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1 054 479,00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1 024 002,00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Земельна ділянка для будівництва та обслуговування житлового будинку загальною площею 0,2490 га за адресою: Київська обл., </w:t>
            </w:r>
            <w:r w:rsidRPr="00FE0818">
              <w:rPr>
                <w:sz w:val="18"/>
                <w:szCs w:val="18"/>
                <w:lang w:eastAsia="uk-UA"/>
              </w:rPr>
              <w:lastRenderedPageBreak/>
              <w:t>Вишгородський р-н., с.Козаровичі, вул.Леніна, зд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181 438,00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167 039,83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Житловий будинок загальною площею 299,3 м.кв. та земельна ділянка для будівництва та обслуговування житлового будинку загальною площею 0,1640 га за адресою: Одеська обл., Комінтерновський р-н., с.Світле, вул.Заводська, 28,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1 096 311,20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1 126 867,77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956 862,00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1 003 511,25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земельна ділянка (кадастровий номер 512278020:03:001:0072)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139 449,20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123 356,52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Садовий будинок з надвірними будівлями загальною площею 107,3 м.кв. за адресою: Автономна Республіка Крим, Чорноморський р-н, смт.Чорноморське , «Кипарис» садівниче товариство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262 655,00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169 514,10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Земельна ділянка площею 0,0903 га за адресою:  за адресою: Автономна Республіка Крим, Чорноморський р-н, смт.Чорноморське, «Кипарис» садівниче товариство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112 885,00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71 820,00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375 540,00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241 334,10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Трикімнатна квартира загальною площею 142,9 м.кв. за адресою: м. Феодосія вул. Федько,1-а,  кв.29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820 840,00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831 335,40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 xml:space="preserve">Житлова квартира загальною площею 167,1 м.кв. за адресою: м.Ялта вул.Таврійська,25-а, кв.3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2 066 024,00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1 604 402,10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Гараж, м.Ялта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12 385,75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7 803,02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2 078 409,75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1 612 205,12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03F09" w:rsidRPr="00403F09" w:rsidRDefault="00403F09" w:rsidP="00403F09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1/2 частини квартири загальною площею 36,6 м.кв. за адресою: Донецька обл., м.Бахмут (Артемівськ), вул.Леваневського, 43, кв.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72 157,50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65 179,60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 w:val="restart"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896" w:type="dxa"/>
            <w:vMerge w:val="restart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1274 од., згідно додатку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599 847,26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537 749,45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645 299,34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93 од., згідно додатку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601 847,93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216 360,78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259 632,94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49 од., згідно додатку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301 094,10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85 481,20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102 577,44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 w:val="restart"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lastRenderedPageBreak/>
              <w:t>ПАТ «БАНК НАЦІОНАЛЬНИЙ КРЕДИТ»</w:t>
            </w:r>
          </w:p>
        </w:tc>
        <w:tc>
          <w:tcPr>
            <w:tcW w:w="896" w:type="dxa"/>
            <w:vMerge w:val="restart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149 од., згідно додатку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117 714,89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85 870,89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103 045,07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126 од. , згідно додатку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310 150,41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145 823,36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174 988,04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123 од. , згідно додатку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331 054,46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163 143,77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195 772,52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170 од. , згідно додатку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225 833,73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135 901,24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163 081,48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118 од. , згідно додатку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213 076,39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115 476,26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138 571,51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101 од. , згідно додатку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394 690,21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139 852,35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167 822,82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93 од. , згідно додатку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313 698,10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124 969,22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149 963,06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офісне та банківське обладнання в кількості 121 од. , згідно додатку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458 753,75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182 746,24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219 295,49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 в кількості 46 од. , згідно додатку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707 811,98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425 936,45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511 123,74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 w:val="restart"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896" w:type="dxa"/>
            <w:vMerge w:val="restart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37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Основні засоби у кількості 107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2 824 785,04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78 220,71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93 864,81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37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Кондиціонер - Mitsubishi PU-P71YHAR3 в серверній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12 443,75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16 175,25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19 410,30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37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Кондиціонер - Mitsubishi PUH-P100VHA зовнішній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12 443,75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18 658,50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22 390,20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403F09" w:rsidRPr="00FE0818" w:rsidTr="00403F09">
        <w:trPr>
          <w:jc w:val="center"/>
        </w:trPr>
        <w:tc>
          <w:tcPr>
            <w:tcW w:w="1980" w:type="dxa"/>
            <w:vMerge/>
            <w:vAlign w:val="center"/>
          </w:tcPr>
          <w:p w:rsidR="00403F09" w:rsidRPr="00FE0818" w:rsidRDefault="00403F09" w:rsidP="00403F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32" w:right="-137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Шафа - велика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14 883,75</w:t>
            </w:r>
          </w:p>
        </w:tc>
        <w:tc>
          <w:tcPr>
            <w:tcW w:w="1315" w:type="dxa"/>
            <w:vAlign w:val="center"/>
          </w:tcPr>
          <w:p w:rsidR="00403F09" w:rsidRPr="00FE0818" w:rsidRDefault="00403F09" w:rsidP="00403F09">
            <w:pPr>
              <w:ind w:left="-97" w:right="-137"/>
              <w:jc w:val="center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17 860,50</w:t>
            </w:r>
          </w:p>
        </w:tc>
        <w:tc>
          <w:tcPr>
            <w:tcW w:w="811" w:type="dxa"/>
            <w:vAlign w:val="center"/>
          </w:tcPr>
          <w:p w:rsidR="00403F09" w:rsidRPr="00FE0818" w:rsidRDefault="00403F09" w:rsidP="00403F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403F09" w:rsidRPr="00403F09" w:rsidRDefault="00403F09" w:rsidP="00403F09">
            <w:pPr>
              <w:rPr>
                <w:sz w:val="18"/>
                <w:szCs w:val="18"/>
              </w:rPr>
            </w:pPr>
            <w:r w:rsidRPr="00403F09">
              <w:rPr>
                <w:sz w:val="18"/>
                <w:szCs w:val="18"/>
              </w:rPr>
              <w:t xml:space="preserve">ТОВ «ІТ-КОНТРАКТ» 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 w:val="restart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«СТАРОКИЇВСЬКИЙ БАНК»</w:t>
            </w:r>
          </w:p>
        </w:tc>
        <w:tc>
          <w:tcPr>
            <w:tcW w:w="896" w:type="dxa"/>
            <w:vMerge w:val="restart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 xml:space="preserve">Комерційна нерухомість, офіс, </w:t>
            </w:r>
            <w:r w:rsidRPr="00FE0818">
              <w:rPr>
                <w:b/>
                <w:sz w:val="18"/>
                <w:szCs w:val="18"/>
                <w:lang w:eastAsia="uk-UA"/>
              </w:rPr>
              <w:br/>
              <w:t>м. Київ, вул. Микільсько-Ботанічна, 6/8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10 659 232,99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8 941 029,62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10 729 235,54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92A45" w:rsidRPr="00FE0818" w:rsidRDefault="00403F09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03F09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Нежитлове приміщення, офіс, площа 391,80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10 517 078,50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8 228 990,00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9 874 788,00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Основні засоби у кількості 967 од., згідно переліку, що додається (Додаток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142 154,49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712 039,62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854 447,54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 xml:space="preserve">Комерційна нерухомість, офіс, </w:t>
            </w:r>
            <w:r w:rsidRPr="00FE0818">
              <w:rPr>
                <w:b/>
                <w:sz w:val="18"/>
                <w:szCs w:val="18"/>
                <w:lang w:eastAsia="uk-UA"/>
              </w:rPr>
              <w:br/>
              <w:t>Київська обл., м. Бориспіль, вул. Київський Шлях, 127-Б/7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2 415 910,38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2 395 817,13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2 874 980,56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Нежитлове приміщення, офіс, площа 168,7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2 328 105,03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2 073 607,13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2 488 328,56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Основні засоби у кількості 150 од., згідно переліку, що додається (Додаток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87 805,35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322 210,00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386 652,00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 xml:space="preserve">Комерційна нерухомість, офіс, </w:t>
            </w:r>
            <w:r w:rsidRPr="00FE0818">
              <w:rPr>
                <w:b/>
                <w:sz w:val="18"/>
                <w:szCs w:val="18"/>
                <w:lang w:eastAsia="uk-UA"/>
              </w:rPr>
              <w:br/>
              <w:t>Київська обл., м. Бориспіль, вул. Київський Шлях, 127-Б/8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4 351 224,16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3 906 448,32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4 687 737,98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Нежитлове приміщення, офіс, площа 315,3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4 351 224,16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3 875 569,32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4 650 683,18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Основні засоби (банкомати та комплектуючі до них) у кількості 20 од., згідно переліку, що додається (Додаток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30 879,00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37 054,80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 xml:space="preserve">Комерційна нерухомість, офіс, </w:t>
            </w:r>
            <w:r w:rsidRPr="00FE0818">
              <w:rPr>
                <w:b/>
                <w:sz w:val="18"/>
                <w:szCs w:val="18"/>
                <w:lang w:eastAsia="uk-UA"/>
              </w:rPr>
              <w:br/>
              <w:t>Київська обл., м. Бориспіль, вул. Київський Шлях, 127-Б/11 корп. В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3 979 996,98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3 666 122,85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4 399 347,42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Нежитлові приміщення: № 1, площею 144,3 м², № 7, площею 144,1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3 979 996,98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3 544 922,85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4 253 907,42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Сейф захисний (модель KASO E-270 UKR V) інв. 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50 500,00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60 600,00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Сейф захисний (модель KASO E-240 UKR V) інв. 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25 250,00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30 300,00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Сейф захисний (модель KASO E-240 UKR V) інв. 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30 300,00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36 360,00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Система клімат-контролю великої потужності інв. 7229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15 150,00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18 180,00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 xml:space="preserve">Комерційна нерухомість, офіс, </w:t>
            </w:r>
            <w:r w:rsidRPr="00FE0818">
              <w:rPr>
                <w:b/>
                <w:sz w:val="18"/>
                <w:szCs w:val="18"/>
                <w:lang w:eastAsia="uk-UA"/>
              </w:rPr>
              <w:br/>
              <w:t>Київська обл., м. Бориспіль, вул. Київський Шлях, 71а/2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2 136 008,55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2 036 315,00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2 443 578,00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Нежитлове приміщення, офіс, площа 134,00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2 136 008,55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2 006 900,00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2 408 280,00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Основні засоби у кількості 24 од., згідно переліку, що додається (Додаток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29 415,00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35 298,00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Комерційна нерухомість, офіс, м. Київ, вул. Харківське шосе, 19 та основні засоби: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742 333,43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2 403 668,00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FE0818">
              <w:rPr>
                <w:b/>
                <w:sz w:val="18"/>
                <w:szCs w:val="18"/>
                <w:lang w:eastAsia="uk-UA"/>
              </w:rPr>
              <w:t>2 884 401,60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Нежитлове приміщення, офіс, площа 145,00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682 390,08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2 257 570,00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2 709 084,00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732C0C">
        <w:trPr>
          <w:jc w:val="center"/>
        </w:trPr>
        <w:tc>
          <w:tcPr>
            <w:tcW w:w="1980" w:type="dxa"/>
            <w:vMerge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Основні засоби у кількості 75 од., згідно переліку, що додається (Додаток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59 943,35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146 098,00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FE0818">
              <w:rPr>
                <w:i/>
                <w:sz w:val="18"/>
                <w:szCs w:val="18"/>
                <w:lang w:eastAsia="uk-UA"/>
              </w:rPr>
              <w:t>175 317,60</w:t>
            </w: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03CB" w:rsidRPr="00FE0818" w:rsidTr="00623127">
        <w:trPr>
          <w:jc w:val="center"/>
        </w:trPr>
        <w:tc>
          <w:tcPr>
            <w:tcW w:w="1980" w:type="dxa"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«ТЕРРА БАНК»</w:t>
            </w:r>
          </w:p>
        </w:tc>
        <w:tc>
          <w:tcPr>
            <w:tcW w:w="896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</w:rPr>
              <w:t>Земельна ділянка</w:t>
            </w:r>
            <w:r w:rsidRPr="00FE0818">
              <w:rPr>
                <w:sz w:val="18"/>
                <w:szCs w:val="18"/>
              </w:rPr>
              <w:br/>
              <w:t xml:space="preserve">кадастровий номер </w:t>
            </w:r>
            <w:r w:rsidRPr="00FE0818">
              <w:rPr>
                <w:sz w:val="18"/>
                <w:szCs w:val="18"/>
              </w:rPr>
              <w:lastRenderedPageBreak/>
              <w:t>3223186800:03:034:0050</w:t>
            </w:r>
            <w:r w:rsidRPr="00FE0818">
              <w:rPr>
                <w:sz w:val="18"/>
                <w:szCs w:val="18"/>
              </w:rPr>
              <w:br/>
              <w:t>загальною площею 1,5000 га, що знаходиться за адресою: Київська обл., Обухівський р-н, с. Підгірці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2 465 100,00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</w:rPr>
              <w:t>1 428 329,70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03CB" w:rsidRPr="00FE0818" w:rsidTr="00623127">
        <w:trPr>
          <w:jc w:val="center"/>
        </w:trPr>
        <w:tc>
          <w:tcPr>
            <w:tcW w:w="1980" w:type="dxa"/>
            <w:vAlign w:val="center"/>
          </w:tcPr>
          <w:p w:rsidR="00FB03CB" w:rsidRPr="00FE0818" w:rsidRDefault="00FB03CB" w:rsidP="00FB03CB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lastRenderedPageBreak/>
              <w:t>ПАТ «КБ «УФС»</w:t>
            </w:r>
          </w:p>
        </w:tc>
        <w:tc>
          <w:tcPr>
            <w:tcW w:w="896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Основні засоби, а саме: Банківське обладнання – 16 од., Банкомати та термінали – 14 од., Інвентар та інструменти – 14 од., Інші ОЗ – 33 од., Комп"ютери, телекомунікаційне та мережеве обладнання – 48 од., Меблі – 92 од., Офісна техніка – 30, Сейфи та металеві шкафи – 25 од., всього - 272 од., згідно переліку,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450 729,28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560 423,07</w:t>
            </w:r>
          </w:p>
        </w:tc>
        <w:tc>
          <w:tcPr>
            <w:tcW w:w="1315" w:type="dxa"/>
            <w:vAlign w:val="center"/>
          </w:tcPr>
          <w:p w:rsidR="00FB03CB" w:rsidRPr="00FE0818" w:rsidRDefault="00FB03CB" w:rsidP="00FB03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FB03CB" w:rsidRPr="00FE0818" w:rsidRDefault="00FB03CB" w:rsidP="00FB03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FB03CB" w:rsidRPr="00FE0818" w:rsidRDefault="00FB03CB" w:rsidP="00FB03C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 w:val="restart"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896" w:type="dxa"/>
            <w:vMerge w:val="restart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Комерційна нерухомість загальною площею 977,8 м.кв. та земельна ділянка площею 0,1531 га за адресою: м.Київ, вул.Є.Харченка (колишня Леніна) (Бортничі), 39,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8 301 742,57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4 458 504,72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4 458 504,72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92A45" w:rsidRPr="00FE0818" w:rsidRDefault="00FB03CB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03CB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3 627 948,02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3 627 948,02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92A45" w:rsidRPr="00FE0818" w:rsidTr="00623127">
        <w:trPr>
          <w:jc w:val="center"/>
        </w:trPr>
        <w:tc>
          <w:tcPr>
            <w:tcW w:w="1980" w:type="dxa"/>
            <w:vMerge/>
            <w:vAlign w:val="center"/>
          </w:tcPr>
          <w:p w:rsidR="00D92A45" w:rsidRPr="00FE0818" w:rsidRDefault="00D92A45" w:rsidP="00D92A4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земельна ділянка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830 556,70</w:t>
            </w:r>
          </w:p>
        </w:tc>
        <w:tc>
          <w:tcPr>
            <w:tcW w:w="1315" w:type="dxa"/>
            <w:vAlign w:val="center"/>
          </w:tcPr>
          <w:p w:rsidR="00D92A45" w:rsidRPr="00FE0818" w:rsidRDefault="00D92A45" w:rsidP="00D92A45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830 556,70</w:t>
            </w:r>
          </w:p>
        </w:tc>
        <w:tc>
          <w:tcPr>
            <w:tcW w:w="811" w:type="dxa"/>
            <w:vAlign w:val="center"/>
          </w:tcPr>
          <w:p w:rsidR="00D92A45" w:rsidRPr="00FE0818" w:rsidRDefault="00D92A45" w:rsidP="00D92A4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92A45" w:rsidRPr="00FE0818" w:rsidRDefault="00D92A45" w:rsidP="00D92A45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 w:val="restart"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  <w:r w:rsidRPr="00FE0818">
              <w:rPr>
                <w:sz w:val="18"/>
                <w:szCs w:val="18"/>
              </w:rPr>
              <w:t>ПАТ «КБ «УФС»</w:t>
            </w:r>
          </w:p>
        </w:tc>
        <w:tc>
          <w:tcPr>
            <w:tcW w:w="896" w:type="dxa"/>
            <w:vMerge w:val="restart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008/2500 від 08.07.2014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80 657 287,65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4 770 000,00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623127" w:rsidRDefault="0013729C" w:rsidP="0013729C">
            <w:pPr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008/2503-Кл від 08.07.2014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80 657 287,65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4 770 000,00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623127" w:rsidRDefault="0013729C" w:rsidP="0013729C">
            <w:pPr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008/2501-Кл від 08.07.2014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80 657 287,65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4 770 000,00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623127" w:rsidRDefault="0013729C" w:rsidP="0013729C">
            <w:pPr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008/2502-Кл від 08.07.2014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80 657 287,65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4 770 000,00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623127" w:rsidRDefault="0013729C" w:rsidP="0013729C">
            <w:pPr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008/2135-Кс від 19.11.2012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758 290,54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13729C" w:rsidRPr="00FE0818" w:rsidTr="003163BF">
        <w:trPr>
          <w:jc w:val="center"/>
        </w:trPr>
        <w:tc>
          <w:tcPr>
            <w:tcW w:w="1980" w:type="dxa"/>
            <w:vMerge/>
            <w:vAlign w:val="center"/>
          </w:tcPr>
          <w:p w:rsidR="0013729C" w:rsidRPr="00FE0818" w:rsidRDefault="0013729C" w:rsidP="0013729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3729C" w:rsidRDefault="0013729C" w:rsidP="0013729C">
            <w:r w:rsidRPr="00B84A1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29C" w:rsidRPr="00623127" w:rsidRDefault="0013729C" w:rsidP="0013729C">
            <w:pPr>
              <w:jc w:val="center"/>
              <w:rPr>
                <w:sz w:val="16"/>
                <w:szCs w:val="16"/>
                <w:lang w:eastAsia="uk-UA"/>
              </w:rPr>
            </w:pPr>
            <w:r w:rsidRPr="00623127">
              <w:rPr>
                <w:sz w:val="16"/>
                <w:szCs w:val="16"/>
                <w:lang w:eastAsia="uk-UA"/>
              </w:rPr>
              <w:t>008/2134Кс від 19.11.2012</w:t>
            </w:r>
          </w:p>
        </w:tc>
        <w:tc>
          <w:tcPr>
            <w:tcW w:w="1276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758 290,54</w:t>
            </w:r>
          </w:p>
        </w:tc>
        <w:tc>
          <w:tcPr>
            <w:tcW w:w="1351" w:type="dxa"/>
            <w:vAlign w:val="center"/>
          </w:tcPr>
          <w:p w:rsidR="0013729C" w:rsidRPr="00FE0818" w:rsidRDefault="0013729C" w:rsidP="0013729C">
            <w:pPr>
              <w:jc w:val="center"/>
              <w:rPr>
                <w:sz w:val="18"/>
                <w:szCs w:val="18"/>
                <w:lang w:eastAsia="uk-UA"/>
              </w:rPr>
            </w:pPr>
            <w:r w:rsidRPr="00FE0818">
              <w:rPr>
                <w:sz w:val="18"/>
                <w:szCs w:val="18"/>
                <w:lang w:eastAsia="uk-UA"/>
              </w:rPr>
              <w:t>45 000,00</w:t>
            </w:r>
          </w:p>
        </w:tc>
        <w:tc>
          <w:tcPr>
            <w:tcW w:w="1315" w:type="dxa"/>
            <w:vAlign w:val="center"/>
          </w:tcPr>
          <w:p w:rsidR="0013729C" w:rsidRPr="00FE0818" w:rsidRDefault="0013729C" w:rsidP="0013729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3729C" w:rsidRPr="00FE0818" w:rsidRDefault="0013729C" w:rsidP="001372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081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3040" w:type="dxa"/>
            <w:vAlign w:val="center"/>
          </w:tcPr>
          <w:p w:rsidR="0013729C" w:rsidRPr="00FE0818" w:rsidRDefault="0013729C" w:rsidP="0013729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95CD2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603036" w:rsidRDefault="00716FFB"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64" w:rsidRDefault="00EE2D64" w:rsidP="00FA6E04">
      <w:r>
        <w:separator/>
      </w:r>
    </w:p>
  </w:endnote>
  <w:endnote w:type="continuationSeparator" w:id="0">
    <w:p w:rsidR="00EE2D64" w:rsidRDefault="00EE2D64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732C0C" w:rsidRDefault="00732C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C0C" w:rsidRDefault="00732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0C" w:rsidRDefault="00732C0C">
    <w:pPr>
      <w:pStyle w:val="a5"/>
      <w:jc w:val="center"/>
    </w:pPr>
  </w:p>
  <w:p w:rsidR="00732C0C" w:rsidRDefault="00732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64" w:rsidRDefault="00EE2D64" w:rsidP="00FA6E04">
      <w:r>
        <w:separator/>
      </w:r>
    </w:p>
  </w:footnote>
  <w:footnote w:type="continuationSeparator" w:id="0">
    <w:p w:rsidR="00EE2D64" w:rsidRDefault="00EE2D64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0C" w:rsidRPr="00496DAA" w:rsidRDefault="00732C0C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37E4"/>
    <w:rsid w:val="00006285"/>
    <w:rsid w:val="00015773"/>
    <w:rsid w:val="00017C5A"/>
    <w:rsid w:val="00020930"/>
    <w:rsid w:val="000234DC"/>
    <w:rsid w:val="00027965"/>
    <w:rsid w:val="00031459"/>
    <w:rsid w:val="0003242C"/>
    <w:rsid w:val="0004157B"/>
    <w:rsid w:val="0004212E"/>
    <w:rsid w:val="00057C1D"/>
    <w:rsid w:val="0006011D"/>
    <w:rsid w:val="0006345E"/>
    <w:rsid w:val="000744FF"/>
    <w:rsid w:val="00075CE3"/>
    <w:rsid w:val="00086B75"/>
    <w:rsid w:val="000902C1"/>
    <w:rsid w:val="000A36B9"/>
    <w:rsid w:val="000B57CE"/>
    <w:rsid w:val="000B71BE"/>
    <w:rsid w:val="000C7669"/>
    <w:rsid w:val="000D1EB6"/>
    <w:rsid w:val="000D75FB"/>
    <w:rsid w:val="000D78CC"/>
    <w:rsid w:val="000E71AF"/>
    <w:rsid w:val="000F5816"/>
    <w:rsid w:val="00100112"/>
    <w:rsid w:val="0010033E"/>
    <w:rsid w:val="00105483"/>
    <w:rsid w:val="00106074"/>
    <w:rsid w:val="001140BF"/>
    <w:rsid w:val="0012071F"/>
    <w:rsid w:val="00124C50"/>
    <w:rsid w:val="00132C5E"/>
    <w:rsid w:val="00135597"/>
    <w:rsid w:val="0013729C"/>
    <w:rsid w:val="00144D2E"/>
    <w:rsid w:val="0014645C"/>
    <w:rsid w:val="00152764"/>
    <w:rsid w:val="0015301A"/>
    <w:rsid w:val="0015382F"/>
    <w:rsid w:val="00160CAF"/>
    <w:rsid w:val="001675D2"/>
    <w:rsid w:val="00170CE0"/>
    <w:rsid w:val="001742AE"/>
    <w:rsid w:val="00174660"/>
    <w:rsid w:val="00174C2D"/>
    <w:rsid w:val="00176FF5"/>
    <w:rsid w:val="0018614D"/>
    <w:rsid w:val="00190F77"/>
    <w:rsid w:val="001A2BF4"/>
    <w:rsid w:val="001C1C2E"/>
    <w:rsid w:val="001C6911"/>
    <w:rsid w:val="001C715A"/>
    <w:rsid w:val="001E3DA1"/>
    <w:rsid w:val="001E5FF5"/>
    <w:rsid w:val="001F7F3F"/>
    <w:rsid w:val="00200852"/>
    <w:rsid w:val="00207B6C"/>
    <w:rsid w:val="0021658D"/>
    <w:rsid w:val="00223651"/>
    <w:rsid w:val="00224144"/>
    <w:rsid w:val="00227CF3"/>
    <w:rsid w:val="00232F49"/>
    <w:rsid w:val="00232F5A"/>
    <w:rsid w:val="002431D2"/>
    <w:rsid w:val="00250449"/>
    <w:rsid w:val="00255E72"/>
    <w:rsid w:val="00262972"/>
    <w:rsid w:val="00265397"/>
    <w:rsid w:val="002679FE"/>
    <w:rsid w:val="00270515"/>
    <w:rsid w:val="00273957"/>
    <w:rsid w:val="00275AE8"/>
    <w:rsid w:val="00283280"/>
    <w:rsid w:val="00284D40"/>
    <w:rsid w:val="00284F1C"/>
    <w:rsid w:val="00296182"/>
    <w:rsid w:val="002A2F1C"/>
    <w:rsid w:val="002B642A"/>
    <w:rsid w:val="002B6D7C"/>
    <w:rsid w:val="002C73D9"/>
    <w:rsid w:val="002D6D54"/>
    <w:rsid w:val="002E1937"/>
    <w:rsid w:val="0030456A"/>
    <w:rsid w:val="003052C2"/>
    <w:rsid w:val="003073EC"/>
    <w:rsid w:val="00311DAF"/>
    <w:rsid w:val="00316394"/>
    <w:rsid w:val="003220BD"/>
    <w:rsid w:val="00323BC5"/>
    <w:rsid w:val="00332B55"/>
    <w:rsid w:val="00334CC4"/>
    <w:rsid w:val="00351508"/>
    <w:rsid w:val="003525F9"/>
    <w:rsid w:val="00352B04"/>
    <w:rsid w:val="0035738B"/>
    <w:rsid w:val="003735B4"/>
    <w:rsid w:val="003738AB"/>
    <w:rsid w:val="00382436"/>
    <w:rsid w:val="00383307"/>
    <w:rsid w:val="003931B4"/>
    <w:rsid w:val="003A22D0"/>
    <w:rsid w:val="003A3CD4"/>
    <w:rsid w:val="003B0318"/>
    <w:rsid w:val="003B5205"/>
    <w:rsid w:val="003B65DE"/>
    <w:rsid w:val="003C4729"/>
    <w:rsid w:val="003C6197"/>
    <w:rsid w:val="003C72F6"/>
    <w:rsid w:val="003D13F5"/>
    <w:rsid w:val="003D326F"/>
    <w:rsid w:val="003D7BD9"/>
    <w:rsid w:val="003D7EAA"/>
    <w:rsid w:val="003E0434"/>
    <w:rsid w:val="003E2116"/>
    <w:rsid w:val="003E6E02"/>
    <w:rsid w:val="003E768A"/>
    <w:rsid w:val="003F15E3"/>
    <w:rsid w:val="003F5AF0"/>
    <w:rsid w:val="00401C2D"/>
    <w:rsid w:val="00403F09"/>
    <w:rsid w:val="00412811"/>
    <w:rsid w:val="004132DD"/>
    <w:rsid w:val="00413646"/>
    <w:rsid w:val="00420252"/>
    <w:rsid w:val="00425E87"/>
    <w:rsid w:val="004314F0"/>
    <w:rsid w:val="0043196A"/>
    <w:rsid w:val="00452536"/>
    <w:rsid w:val="004558C9"/>
    <w:rsid w:val="0047164F"/>
    <w:rsid w:val="004776A0"/>
    <w:rsid w:val="0048100B"/>
    <w:rsid w:val="004928FB"/>
    <w:rsid w:val="00497F59"/>
    <w:rsid w:val="004A1263"/>
    <w:rsid w:val="004B23DC"/>
    <w:rsid w:val="004C30D4"/>
    <w:rsid w:val="004D33A7"/>
    <w:rsid w:val="004D37DE"/>
    <w:rsid w:val="004D4DA1"/>
    <w:rsid w:val="004E2598"/>
    <w:rsid w:val="004E3CC9"/>
    <w:rsid w:val="004E5F88"/>
    <w:rsid w:val="004F6883"/>
    <w:rsid w:val="004F6CFD"/>
    <w:rsid w:val="0050763C"/>
    <w:rsid w:val="00511279"/>
    <w:rsid w:val="00514FCC"/>
    <w:rsid w:val="00515F97"/>
    <w:rsid w:val="005170A0"/>
    <w:rsid w:val="00524B16"/>
    <w:rsid w:val="00530276"/>
    <w:rsid w:val="00533588"/>
    <w:rsid w:val="005456CE"/>
    <w:rsid w:val="005466E4"/>
    <w:rsid w:val="00550955"/>
    <w:rsid w:val="0055229D"/>
    <w:rsid w:val="00566092"/>
    <w:rsid w:val="00575975"/>
    <w:rsid w:val="00580822"/>
    <w:rsid w:val="00581079"/>
    <w:rsid w:val="0058244B"/>
    <w:rsid w:val="00591356"/>
    <w:rsid w:val="00593FD5"/>
    <w:rsid w:val="0059592D"/>
    <w:rsid w:val="005A69CB"/>
    <w:rsid w:val="005B2C20"/>
    <w:rsid w:val="005C5151"/>
    <w:rsid w:val="005C5FB2"/>
    <w:rsid w:val="005D313C"/>
    <w:rsid w:val="005D4D17"/>
    <w:rsid w:val="005D4D8E"/>
    <w:rsid w:val="005E2930"/>
    <w:rsid w:val="005E3F26"/>
    <w:rsid w:val="005E45F4"/>
    <w:rsid w:val="00603036"/>
    <w:rsid w:val="00603C60"/>
    <w:rsid w:val="00616005"/>
    <w:rsid w:val="00616E2F"/>
    <w:rsid w:val="00623127"/>
    <w:rsid w:val="00624A77"/>
    <w:rsid w:val="00637F07"/>
    <w:rsid w:val="00645029"/>
    <w:rsid w:val="00646B81"/>
    <w:rsid w:val="00651282"/>
    <w:rsid w:val="00663538"/>
    <w:rsid w:val="00665E79"/>
    <w:rsid w:val="006876D3"/>
    <w:rsid w:val="00697484"/>
    <w:rsid w:val="006A1DC6"/>
    <w:rsid w:val="006B0A38"/>
    <w:rsid w:val="006B3AE8"/>
    <w:rsid w:val="006B3C29"/>
    <w:rsid w:val="006D1475"/>
    <w:rsid w:val="006D4CDD"/>
    <w:rsid w:val="006D61BF"/>
    <w:rsid w:val="006E176F"/>
    <w:rsid w:val="006E2BC5"/>
    <w:rsid w:val="006F2A67"/>
    <w:rsid w:val="006F3B78"/>
    <w:rsid w:val="006F58BE"/>
    <w:rsid w:val="00701716"/>
    <w:rsid w:val="007041E6"/>
    <w:rsid w:val="007068DE"/>
    <w:rsid w:val="00706A56"/>
    <w:rsid w:val="00707577"/>
    <w:rsid w:val="00715B5B"/>
    <w:rsid w:val="00716FFB"/>
    <w:rsid w:val="007242EB"/>
    <w:rsid w:val="007267E0"/>
    <w:rsid w:val="00732C0C"/>
    <w:rsid w:val="00736607"/>
    <w:rsid w:val="00746C55"/>
    <w:rsid w:val="00756AED"/>
    <w:rsid w:val="00763205"/>
    <w:rsid w:val="00766724"/>
    <w:rsid w:val="007727A9"/>
    <w:rsid w:val="007735D9"/>
    <w:rsid w:val="0078296F"/>
    <w:rsid w:val="00785E60"/>
    <w:rsid w:val="0079139B"/>
    <w:rsid w:val="007925A8"/>
    <w:rsid w:val="007A1FF7"/>
    <w:rsid w:val="007B26EA"/>
    <w:rsid w:val="007B2E9F"/>
    <w:rsid w:val="007B321C"/>
    <w:rsid w:val="007C134F"/>
    <w:rsid w:val="007C15F3"/>
    <w:rsid w:val="007D345D"/>
    <w:rsid w:val="007D7A92"/>
    <w:rsid w:val="007E2E88"/>
    <w:rsid w:val="007F6678"/>
    <w:rsid w:val="00802C81"/>
    <w:rsid w:val="00815F44"/>
    <w:rsid w:val="0081682D"/>
    <w:rsid w:val="00817D67"/>
    <w:rsid w:val="008229AC"/>
    <w:rsid w:val="00833C13"/>
    <w:rsid w:val="00833CE7"/>
    <w:rsid w:val="00835C38"/>
    <w:rsid w:val="00847BA6"/>
    <w:rsid w:val="008532C5"/>
    <w:rsid w:val="00854F09"/>
    <w:rsid w:val="008630BF"/>
    <w:rsid w:val="00871446"/>
    <w:rsid w:val="00885FD5"/>
    <w:rsid w:val="0089037F"/>
    <w:rsid w:val="00892B8A"/>
    <w:rsid w:val="008B5F81"/>
    <w:rsid w:val="008B6D39"/>
    <w:rsid w:val="008D02B0"/>
    <w:rsid w:val="008D099C"/>
    <w:rsid w:val="008E305E"/>
    <w:rsid w:val="008E5A70"/>
    <w:rsid w:val="0091075F"/>
    <w:rsid w:val="00920177"/>
    <w:rsid w:val="00931D19"/>
    <w:rsid w:val="0093281C"/>
    <w:rsid w:val="0093449B"/>
    <w:rsid w:val="00934829"/>
    <w:rsid w:val="00937E0E"/>
    <w:rsid w:val="00942D12"/>
    <w:rsid w:val="00945A81"/>
    <w:rsid w:val="00947E74"/>
    <w:rsid w:val="00950290"/>
    <w:rsid w:val="009533E7"/>
    <w:rsid w:val="00956BC4"/>
    <w:rsid w:val="00965D7D"/>
    <w:rsid w:val="00971712"/>
    <w:rsid w:val="00976E69"/>
    <w:rsid w:val="009875CF"/>
    <w:rsid w:val="00990EC3"/>
    <w:rsid w:val="009926B4"/>
    <w:rsid w:val="00993266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C4E67"/>
    <w:rsid w:val="009D0186"/>
    <w:rsid w:val="009D23B5"/>
    <w:rsid w:val="009D4DBC"/>
    <w:rsid w:val="009E34DC"/>
    <w:rsid w:val="009E3D06"/>
    <w:rsid w:val="009E6EFF"/>
    <w:rsid w:val="009F2451"/>
    <w:rsid w:val="009F32D2"/>
    <w:rsid w:val="009F7757"/>
    <w:rsid w:val="00A03BFC"/>
    <w:rsid w:val="00A04681"/>
    <w:rsid w:val="00A062D3"/>
    <w:rsid w:val="00A20A03"/>
    <w:rsid w:val="00A21A66"/>
    <w:rsid w:val="00A25E34"/>
    <w:rsid w:val="00A31A60"/>
    <w:rsid w:val="00A40114"/>
    <w:rsid w:val="00A40A98"/>
    <w:rsid w:val="00A532AC"/>
    <w:rsid w:val="00A5725C"/>
    <w:rsid w:val="00A62235"/>
    <w:rsid w:val="00A663AB"/>
    <w:rsid w:val="00A83128"/>
    <w:rsid w:val="00A833C8"/>
    <w:rsid w:val="00A83F36"/>
    <w:rsid w:val="00A94A40"/>
    <w:rsid w:val="00A94DEA"/>
    <w:rsid w:val="00AA0DA4"/>
    <w:rsid w:val="00AA3B2A"/>
    <w:rsid w:val="00AA4298"/>
    <w:rsid w:val="00AA5512"/>
    <w:rsid w:val="00AB6F58"/>
    <w:rsid w:val="00AC1DF1"/>
    <w:rsid w:val="00AC5D04"/>
    <w:rsid w:val="00AC7968"/>
    <w:rsid w:val="00AD3DCF"/>
    <w:rsid w:val="00AD7751"/>
    <w:rsid w:val="00AE1EBF"/>
    <w:rsid w:val="00AE397A"/>
    <w:rsid w:val="00AF286E"/>
    <w:rsid w:val="00AF28CC"/>
    <w:rsid w:val="00AF3A67"/>
    <w:rsid w:val="00AF3CAD"/>
    <w:rsid w:val="00AF4398"/>
    <w:rsid w:val="00AF46DB"/>
    <w:rsid w:val="00B01F54"/>
    <w:rsid w:val="00B02111"/>
    <w:rsid w:val="00B03075"/>
    <w:rsid w:val="00B04BF8"/>
    <w:rsid w:val="00B06B64"/>
    <w:rsid w:val="00B07CD6"/>
    <w:rsid w:val="00B13DAA"/>
    <w:rsid w:val="00B34C9B"/>
    <w:rsid w:val="00B3737C"/>
    <w:rsid w:val="00B37907"/>
    <w:rsid w:val="00B40650"/>
    <w:rsid w:val="00B44CD9"/>
    <w:rsid w:val="00B57A4A"/>
    <w:rsid w:val="00B62AC7"/>
    <w:rsid w:val="00B71595"/>
    <w:rsid w:val="00B7525B"/>
    <w:rsid w:val="00B77653"/>
    <w:rsid w:val="00B80D7F"/>
    <w:rsid w:val="00B84C01"/>
    <w:rsid w:val="00BB0959"/>
    <w:rsid w:val="00BB4F0D"/>
    <w:rsid w:val="00BC14B4"/>
    <w:rsid w:val="00BC2099"/>
    <w:rsid w:val="00BC3E5D"/>
    <w:rsid w:val="00BC5D65"/>
    <w:rsid w:val="00BD4A25"/>
    <w:rsid w:val="00BD57AA"/>
    <w:rsid w:val="00BD6491"/>
    <w:rsid w:val="00BD7DEE"/>
    <w:rsid w:val="00BE1462"/>
    <w:rsid w:val="00BE499C"/>
    <w:rsid w:val="00BF1257"/>
    <w:rsid w:val="00C06B8E"/>
    <w:rsid w:val="00C22CE0"/>
    <w:rsid w:val="00C253FB"/>
    <w:rsid w:val="00C408D8"/>
    <w:rsid w:val="00C4096C"/>
    <w:rsid w:val="00C45FCF"/>
    <w:rsid w:val="00C631A0"/>
    <w:rsid w:val="00C66208"/>
    <w:rsid w:val="00C72223"/>
    <w:rsid w:val="00C93396"/>
    <w:rsid w:val="00C950B1"/>
    <w:rsid w:val="00C97414"/>
    <w:rsid w:val="00CA2330"/>
    <w:rsid w:val="00CA6736"/>
    <w:rsid w:val="00CD1F86"/>
    <w:rsid w:val="00CD3087"/>
    <w:rsid w:val="00CE1473"/>
    <w:rsid w:val="00CF150E"/>
    <w:rsid w:val="00CF558C"/>
    <w:rsid w:val="00D007B8"/>
    <w:rsid w:val="00D02322"/>
    <w:rsid w:val="00D05005"/>
    <w:rsid w:val="00D17800"/>
    <w:rsid w:val="00D20996"/>
    <w:rsid w:val="00D53193"/>
    <w:rsid w:val="00D55CC2"/>
    <w:rsid w:val="00D66CCB"/>
    <w:rsid w:val="00D72780"/>
    <w:rsid w:val="00D85D58"/>
    <w:rsid w:val="00D877B9"/>
    <w:rsid w:val="00D92A45"/>
    <w:rsid w:val="00D93052"/>
    <w:rsid w:val="00D95CD2"/>
    <w:rsid w:val="00D97EC4"/>
    <w:rsid w:val="00DA1C05"/>
    <w:rsid w:val="00DB66ED"/>
    <w:rsid w:val="00DB788E"/>
    <w:rsid w:val="00DD114E"/>
    <w:rsid w:val="00DD5B5F"/>
    <w:rsid w:val="00DE24DC"/>
    <w:rsid w:val="00DE2BF8"/>
    <w:rsid w:val="00DE6227"/>
    <w:rsid w:val="00E00B6C"/>
    <w:rsid w:val="00E03809"/>
    <w:rsid w:val="00E11A71"/>
    <w:rsid w:val="00E12877"/>
    <w:rsid w:val="00E13669"/>
    <w:rsid w:val="00E15CFA"/>
    <w:rsid w:val="00E416D7"/>
    <w:rsid w:val="00E51357"/>
    <w:rsid w:val="00E73074"/>
    <w:rsid w:val="00E8383C"/>
    <w:rsid w:val="00E85CF2"/>
    <w:rsid w:val="00E879AF"/>
    <w:rsid w:val="00EA435D"/>
    <w:rsid w:val="00EA44B1"/>
    <w:rsid w:val="00EB55C0"/>
    <w:rsid w:val="00EC6CA8"/>
    <w:rsid w:val="00EC7036"/>
    <w:rsid w:val="00ED7F9B"/>
    <w:rsid w:val="00EE13B5"/>
    <w:rsid w:val="00EE1A0C"/>
    <w:rsid w:val="00EE2D64"/>
    <w:rsid w:val="00EF76AA"/>
    <w:rsid w:val="00F0196D"/>
    <w:rsid w:val="00F01AB9"/>
    <w:rsid w:val="00F02399"/>
    <w:rsid w:val="00F05D62"/>
    <w:rsid w:val="00F23625"/>
    <w:rsid w:val="00F27567"/>
    <w:rsid w:val="00F30F29"/>
    <w:rsid w:val="00F316A2"/>
    <w:rsid w:val="00F331CB"/>
    <w:rsid w:val="00F41A86"/>
    <w:rsid w:val="00F424C6"/>
    <w:rsid w:val="00F446E6"/>
    <w:rsid w:val="00F4791A"/>
    <w:rsid w:val="00F50BC7"/>
    <w:rsid w:val="00F631FC"/>
    <w:rsid w:val="00F6416B"/>
    <w:rsid w:val="00F73B0E"/>
    <w:rsid w:val="00F76244"/>
    <w:rsid w:val="00F816A7"/>
    <w:rsid w:val="00F862E1"/>
    <w:rsid w:val="00FA1250"/>
    <w:rsid w:val="00FA13F3"/>
    <w:rsid w:val="00FA6E04"/>
    <w:rsid w:val="00FB03CB"/>
    <w:rsid w:val="00FC388E"/>
    <w:rsid w:val="00FE0818"/>
    <w:rsid w:val="00FE6282"/>
    <w:rsid w:val="00FF13F0"/>
    <w:rsid w:val="00FF37E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FACA-F426-4E3A-82BE-E7B2B569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25</Pages>
  <Words>30381</Words>
  <Characters>17318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220</cp:revision>
  <cp:lastPrinted>2016-12-27T08:12:00Z</cp:lastPrinted>
  <dcterms:created xsi:type="dcterms:W3CDTF">2017-03-06T09:45:00Z</dcterms:created>
  <dcterms:modified xsi:type="dcterms:W3CDTF">2017-03-07T15:04:00Z</dcterms:modified>
</cp:coreProperties>
</file>